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07B" w:rsidRPr="0005007B" w:rsidRDefault="0005007B" w:rsidP="000500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5007B">
        <w:rPr>
          <w:rFonts w:ascii="Times New Roman" w:eastAsia="Calibri" w:hAnsi="Times New Roman" w:cs="Times New Roman"/>
          <w:b/>
          <w:sz w:val="28"/>
          <w:szCs w:val="28"/>
        </w:rPr>
        <w:t>Местная администрация Чегемского муниципального района Кабардино-Балкарской Республики</w:t>
      </w:r>
    </w:p>
    <w:p w:rsidR="0005007B" w:rsidRPr="0005007B" w:rsidRDefault="0005007B" w:rsidP="0005007B">
      <w:pPr>
        <w:spacing w:after="0" w:line="240" w:lineRule="auto"/>
        <w:ind w:left="284" w:hanging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5007B">
        <w:rPr>
          <w:rFonts w:ascii="Times New Roman" w:eastAsia="Calibri" w:hAnsi="Times New Roman" w:cs="Times New Roman"/>
          <w:b/>
          <w:sz w:val="28"/>
          <w:szCs w:val="28"/>
        </w:rPr>
        <w:t>Муниципальное казенное общеобразовательное учреждение</w:t>
      </w:r>
    </w:p>
    <w:p w:rsidR="0005007B" w:rsidRPr="0005007B" w:rsidRDefault="0005007B" w:rsidP="000500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5007B">
        <w:rPr>
          <w:rFonts w:ascii="Times New Roman" w:eastAsia="Calibri" w:hAnsi="Times New Roman" w:cs="Times New Roman"/>
          <w:b/>
          <w:sz w:val="28"/>
          <w:szCs w:val="28"/>
        </w:rPr>
        <w:t xml:space="preserve"> «Средняя общеобразовательная  школа» </w:t>
      </w:r>
      <w:proofErr w:type="spellStart"/>
      <w:r w:rsidRPr="0005007B">
        <w:rPr>
          <w:rFonts w:ascii="Times New Roman" w:eastAsia="Calibri" w:hAnsi="Times New Roman" w:cs="Times New Roman"/>
          <w:b/>
          <w:sz w:val="28"/>
          <w:szCs w:val="28"/>
        </w:rPr>
        <w:t>с.п.п</w:t>
      </w:r>
      <w:proofErr w:type="spellEnd"/>
      <w:r w:rsidRPr="0005007B">
        <w:rPr>
          <w:rFonts w:ascii="Times New Roman" w:eastAsia="Calibri" w:hAnsi="Times New Roman" w:cs="Times New Roman"/>
          <w:b/>
          <w:sz w:val="28"/>
          <w:szCs w:val="28"/>
        </w:rPr>
        <w:t xml:space="preserve">. Звездный </w:t>
      </w:r>
    </w:p>
    <w:p w:rsidR="0005007B" w:rsidRPr="0005007B" w:rsidRDefault="0005007B" w:rsidP="000500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5007B">
        <w:rPr>
          <w:rFonts w:ascii="Times New Roman" w:eastAsia="Calibri" w:hAnsi="Times New Roman" w:cs="Times New Roman"/>
          <w:b/>
          <w:sz w:val="28"/>
          <w:szCs w:val="28"/>
        </w:rPr>
        <w:t>Чегемского муниципального района Кабардино-Балкарской Республики</w:t>
      </w:r>
    </w:p>
    <w:p w:rsidR="0005007B" w:rsidRPr="0005007B" w:rsidRDefault="0005007B" w:rsidP="000500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1638" w:type="dxa"/>
        <w:tblInd w:w="-1396" w:type="dxa"/>
        <w:tblLook w:val="04A0" w:firstRow="1" w:lastRow="0" w:firstColumn="1" w:lastColumn="0" w:noHBand="0" w:noVBand="1"/>
      </w:tblPr>
      <w:tblGrid>
        <w:gridCol w:w="3029"/>
        <w:gridCol w:w="730"/>
        <w:gridCol w:w="3064"/>
        <w:gridCol w:w="730"/>
        <w:gridCol w:w="4085"/>
      </w:tblGrid>
      <w:tr w:rsidR="0005007B" w:rsidRPr="0005007B" w:rsidTr="0005007B">
        <w:trPr>
          <w:trHeight w:val="1591"/>
        </w:trPr>
        <w:tc>
          <w:tcPr>
            <w:tcW w:w="3029" w:type="dxa"/>
            <w:hideMark/>
          </w:tcPr>
          <w:p w:rsidR="0005007B" w:rsidRPr="0005007B" w:rsidRDefault="0005007B" w:rsidP="000500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05007B">
              <w:rPr>
                <w:rFonts w:ascii="Times New Roman" w:eastAsia="Calibri" w:hAnsi="Times New Roman" w:cs="Times New Roman"/>
              </w:rPr>
              <w:t xml:space="preserve">      Рассмотрено на заседании          ШМО учителей нач. классов</w:t>
            </w:r>
          </w:p>
          <w:p w:rsidR="0005007B" w:rsidRPr="0005007B" w:rsidRDefault="0005007B" w:rsidP="000500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07B">
              <w:rPr>
                <w:rFonts w:ascii="Times New Roman" w:eastAsia="Calibri" w:hAnsi="Times New Roman" w:cs="Times New Roman"/>
                <w:u w:val="single"/>
              </w:rPr>
              <w:t xml:space="preserve">                    </w:t>
            </w:r>
          </w:p>
          <w:p w:rsidR="0005007B" w:rsidRPr="0005007B" w:rsidRDefault="0005007B" w:rsidP="0005007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007B">
              <w:rPr>
                <w:rFonts w:ascii="Times New Roman" w:eastAsia="Calibri" w:hAnsi="Times New Roman" w:cs="Times New Roman"/>
              </w:rPr>
              <w:t xml:space="preserve">    № протокола ______ </w:t>
            </w:r>
          </w:p>
          <w:p w:rsidR="0005007B" w:rsidRPr="0005007B" w:rsidRDefault="0005007B" w:rsidP="00050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05007B">
              <w:rPr>
                <w:rFonts w:ascii="Times New Roman" w:eastAsia="Calibri" w:hAnsi="Times New Roman" w:cs="Times New Roman"/>
              </w:rPr>
              <w:t xml:space="preserve">     «___» __________ 2020г.</w:t>
            </w:r>
          </w:p>
        </w:tc>
        <w:tc>
          <w:tcPr>
            <w:tcW w:w="730" w:type="dxa"/>
          </w:tcPr>
          <w:p w:rsidR="0005007B" w:rsidRPr="0005007B" w:rsidRDefault="0005007B" w:rsidP="000500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3064" w:type="dxa"/>
            <w:hideMark/>
          </w:tcPr>
          <w:p w:rsidR="0005007B" w:rsidRPr="0005007B" w:rsidRDefault="0005007B" w:rsidP="000500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05007B">
              <w:rPr>
                <w:rFonts w:ascii="Times New Roman" w:eastAsia="Calibri" w:hAnsi="Times New Roman" w:cs="Times New Roman"/>
              </w:rPr>
              <w:t xml:space="preserve">             СОГЛАСОВАНО</w:t>
            </w:r>
          </w:p>
          <w:p w:rsidR="0005007B" w:rsidRPr="0005007B" w:rsidRDefault="0005007B" w:rsidP="000500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07B">
              <w:rPr>
                <w:rFonts w:ascii="Times New Roman" w:eastAsia="Calibri" w:hAnsi="Times New Roman" w:cs="Times New Roman"/>
              </w:rPr>
              <w:t xml:space="preserve">        Заместитель директора       по УВР</w:t>
            </w:r>
          </w:p>
          <w:p w:rsidR="0005007B" w:rsidRPr="0005007B" w:rsidRDefault="0005007B" w:rsidP="0005007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007B">
              <w:rPr>
                <w:rFonts w:ascii="Times New Roman" w:eastAsia="Calibri" w:hAnsi="Times New Roman" w:cs="Times New Roman"/>
                <w:u w:val="single"/>
              </w:rPr>
              <w:t xml:space="preserve">    ________</w:t>
            </w:r>
            <w:proofErr w:type="spellStart"/>
            <w:r w:rsidRPr="0005007B">
              <w:rPr>
                <w:rFonts w:ascii="Times New Roman" w:eastAsia="Calibri" w:hAnsi="Times New Roman" w:cs="Times New Roman"/>
              </w:rPr>
              <w:t>Баймурадова</w:t>
            </w:r>
            <w:proofErr w:type="spellEnd"/>
            <w:r w:rsidRPr="0005007B">
              <w:rPr>
                <w:rFonts w:ascii="Times New Roman" w:eastAsia="Calibri" w:hAnsi="Times New Roman" w:cs="Times New Roman"/>
              </w:rPr>
              <w:t xml:space="preserve"> А.О</w:t>
            </w:r>
            <w:r w:rsidRPr="0005007B">
              <w:rPr>
                <w:rFonts w:ascii="Times New Roman" w:eastAsia="Calibri" w:hAnsi="Times New Roman" w:cs="Times New Roman"/>
                <w:u w:val="single"/>
              </w:rPr>
              <w:t xml:space="preserve">.                             </w:t>
            </w:r>
          </w:p>
          <w:p w:rsidR="0005007B" w:rsidRPr="0005007B" w:rsidRDefault="0005007B" w:rsidP="00050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05007B">
              <w:rPr>
                <w:rFonts w:ascii="Times New Roman" w:eastAsia="Calibri" w:hAnsi="Times New Roman" w:cs="Times New Roman"/>
              </w:rPr>
              <w:t>«___»____________ 2020г.</w:t>
            </w:r>
          </w:p>
        </w:tc>
        <w:tc>
          <w:tcPr>
            <w:tcW w:w="730" w:type="dxa"/>
            <w:hideMark/>
          </w:tcPr>
          <w:p w:rsidR="0005007B" w:rsidRPr="0005007B" w:rsidRDefault="0005007B" w:rsidP="000500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05007B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        </w:t>
            </w:r>
          </w:p>
        </w:tc>
        <w:tc>
          <w:tcPr>
            <w:tcW w:w="4085" w:type="dxa"/>
            <w:hideMark/>
          </w:tcPr>
          <w:p w:rsidR="0005007B" w:rsidRPr="0005007B" w:rsidRDefault="0005007B" w:rsidP="000500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05007B">
              <w:rPr>
                <w:rFonts w:ascii="Times New Roman" w:eastAsia="Calibri" w:hAnsi="Times New Roman" w:cs="Times New Roman"/>
              </w:rPr>
              <w:t xml:space="preserve">          УТВЕРЖДАЮ</w:t>
            </w:r>
          </w:p>
          <w:p w:rsidR="0005007B" w:rsidRPr="0005007B" w:rsidRDefault="0005007B" w:rsidP="000500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07B">
              <w:rPr>
                <w:rFonts w:ascii="Times New Roman" w:eastAsia="Calibri" w:hAnsi="Times New Roman" w:cs="Times New Roman"/>
              </w:rPr>
              <w:t xml:space="preserve">      Директор МКОУ СОШ</w:t>
            </w:r>
          </w:p>
          <w:p w:rsidR="0005007B" w:rsidRPr="0005007B" w:rsidRDefault="0005007B" w:rsidP="0005007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007B">
              <w:rPr>
                <w:rFonts w:ascii="Times New Roman" w:eastAsia="Calibri" w:hAnsi="Times New Roman" w:cs="Times New Roman"/>
              </w:rPr>
              <w:t xml:space="preserve">       </w:t>
            </w:r>
            <w:proofErr w:type="spellStart"/>
            <w:r w:rsidRPr="0005007B">
              <w:rPr>
                <w:rFonts w:ascii="Times New Roman" w:eastAsia="Calibri" w:hAnsi="Times New Roman" w:cs="Times New Roman"/>
              </w:rPr>
              <w:t>с.п.п</w:t>
            </w:r>
            <w:proofErr w:type="gramStart"/>
            <w:r w:rsidRPr="0005007B">
              <w:rPr>
                <w:rFonts w:ascii="Times New Roman" w:eastAsia="Calibri" w:hAnsi="Times New Roman" w:cs="Times New Roman"/>
              </w:rPr>
              <w:t>.З</w:t>
            </w:r>
            <w:proofErr w:type="gramEnd"/>
            <w:r w:rsidRPr="0005007B">
              <w:rPr>
                <w:rFonts w:ascii="Times New Roman" w:eastAsia="Calibri" w:hAnsi="Times New Roman" w:cs="Times New Roman"/>
              </w:rPr>
              <w:t>вездный</w:t>
            </w:r>
            <w:proofErr w:type="spellEnd"/>
          </w:p>
          <w:p w:rsidR="0005007B" w:rsidRPr="0005007B" w:rsidRDefault="0005007B" w:rsidP="000500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07B">
              <w:rPr>
                <w:rFonts w:ascii="Times New Roman" w:eastAsia="Calibri" w:hAnsi="Times New Roman" w:cs="Times New Roman"/>
                <w:u w:val="single"/>
              </w:rPr>
              <w:t xml:space="preserve">                                 </w:t>
            </w:r>
            <w:r w:rsidRPr="0005007B">
              <w:rPr>
                <w:rFonts w:ascii="Times New Roman" w:eastAsia="Calibri" w:hAnsi="Times New Roman" w:cs="Times New Roman"/>
              </w:rPr>
              <w:t xml:space="preserve">Зинченко Г.Б.  </w:t>
            </w:r>
          </w:p>
          <w:p w:rsidR="0005007B" w:rsidRPr="0005007B" w:rsidRDefault="0005007B" w:rsidP="00050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05007B">
              <w:rPr>
                <w:rFonts w:ascii="Times New Roman" w:eastAsia="Calibri" w:hAnsi="Times New Roman" w:cs="Times New Roman"/>
              </w:rPr>
              <w:t xml:space="preserve">     Пр.№__ от «__»_________2020г.</w:t>
            </w:r>
          </w:p>
        </w:tc>
      </w:tr>
    </w:tbl>
    <w:p w:rsidR="0005007B" w:rsidRPr="0005007B" w:rsidRDefault="0005007B" w:rsidP="000500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007B" w:rsidRPr="0005007B" w:rsidRDefault="0005007B" w:rsidP="000500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007B" w:rsidRPr="0005007B" w:rsidRDefault="0005007B" w:rsidP="000500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007B" w:rsidRPr="0005007B" w:rsidRDefault="0005007B" w:rsidP="000500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007B" w:rsidRPr="0005007B" w:rsidRDefault="0005007B" w:rsidP="000500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007B" w:rsidRPr="0005007B" w:rsidRDefault="0005007B" w:rsidP="000500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5007B" w:rsidRPr="0005007B" w:rsidRDefault="0005007B" w:rsidP="0005007B">
      <w:pPr>
        <w:shd w:val="clear" w:color="auto" w:fill="FFFFFF"/>
        <w:spacing w:after="0" w:line="240" w:lineRule="auto"/>
        <w:ind w:right="2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5007B"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>Рабочая программа</w:t>
      </w:r>
    </w:p>
    <w:p w:rsidR="0005007B" w:rsidRPr="0005007B" w:rsidRDefault="0005007B" w:rsidP="0005007B">
      <w:pPr>
        <w:shd w:val="clear" w:color="auto" w:fill="FFFFFF"/>
        <w:tabs>
          <w:tab w:val="left" w:leader="underscore" w:pos="6605"/>
          <w:tab w:val="left" w:leader="underscore" w:pos="7562"/>
        </w:tabs>
        <w:spacing w:after="0" w:line="240" w:lineRule="auto"/>
        <w:ind w:left="1116"/>
        <w:rPr>
          <w:rFonts w:ascii="Times New Roman" w:eastAsia="Calibri" w:hAnsi="Times New Roman" w:cs="Times New Roman"/>
          <w:b/>
          <w:color w:val="000000"/>
          <w:spacing w:val="-4"/>
          <w:sz w:val="28"/>
          <w:szCs w:val="28"/>
        </w:rPr>
      </w:pPr>
      <w:r w:rsidRPr="0005007B">
        <w:rPr>
          <w:rFonts w:ascii="Times New Roman" w:eastAsia="Calibri" w:hAnsi="Times New Roman" w:cs="Times New Roman"/>
          <w:b/>
          <w:color w:val="000000"/>
          <w:spacing w:val="-4"/>
          <w:sz w:val="28"/>
          <w:szCs w:val="28"/>
        </w:rPr>
        <w:t xml:space="preserve">                     </w:t>
      </w:r>
      <w:r>
        <w:rPr>
          <w:rFonts w:ascii="Times New Roman" w:eastAsia="Calibri" w:hAnsi="Times New Roman" w:cs="Times New Roman"/>
          <w:b/>
          <w:color w:val="000000"/>
          <w:spacing w:val="-4"/>
          <w:sz w:val="28"/>
          <w:szCs w:val="28"/>
        </w:rPr>
        <w:t xml:space="preserve">        </w:t>
      </w:r>
      <w:bookmarkStart w:id="0" w:name="_GoBack"/>
      <w:bookmarkEnd w:id="0"/>
      <w:r>
        <w:rPr>
          <w:rFonts w:ascii="Times New Roman" w:eastAsia="Calibri" w:hAnsi="Times New Roman" w:cs="Times New Roman"/>
          <w:b/>
          <w:color w:val="000000"/>
          <w:spacing w:val="-4"/>
          <w:sz w:val="28"/>
          <w:szCs w:val="28"/>
        </w:rPr>
        <w:t>по  литературному чтению</w:t>
      </w:r>
    </w:p>
    <w:p w:rsidR="0005007B" w:rsidRPr="0005007B" w:rsidRDefault="0005007B" w:rsidP="0005007B">
      <w:pPr>
        <w:shd w:val="clear" w:color="auto" w:fill="FFFFFF"/>
        <w:tabs>
          <w:tab w:val="left" w:leader="underscore" w:pos="6605"/>
          <w:tab w:val="left" w:leader="underscore" w:pos="7562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pacing w:val="-9"/>
          <w:sz w:val="28"/>
          <w:szCs w:val="28"/>
        </w:rPr>
      </w:pPr>
      <w:r w:rsidRPr="0005007B">
        <w:rPr>
          <w:rFonts w:ascii="Times New Roman" w:eastAsia="Calibri" w:hAnsi="Times New Roman" w:cs="Times New Roman"/>
          <w:b/>
          <w:color w:val="000000"/>
          <w:spacing w:val="-9"/>
          <w:sz w:val="28"/>
          <w:szCs w:val="28"/>
        </w:rPr>
        <w:t xml:space="preserve">                                                              в  1 «а» классе</w:t>
      </w:r>
    </w:p>
    <w:p w:rsidR="0005007B" w:rsidRPr="0005007B" w:rsidRDefault="0005007B" w:rsidP="0005007B">
      <w:pPr>
        <w:shd w:val="clear" w:color="auto" w:fill="FFFFFF"/>
        <w:tabs>
          <w:tab w:val="left" w:leader="underscore" w:pos="6605"/>
          <w:tab w:val="left" w:leader="underscore" w:pos="7562"/>
        </w:tabs>
        <w:spacing w:after="0" w:line="240" w:lineRule="auto"/>
        <w:ind w:left="1116"/>
        <w:rPr>
          <w:rFonts w:ascii="Times New Roman" w:eastAsia="Calibri" w:hAnsi="Times New Roman" w:cs="Times New Roman"/>
          <w:b/>
          <w:color w:val="000000"/>
          <w:spacing w:val="-9"/>
          <w:sz w:val="28"/>
          <w:szCs w:val="28"/>
        </w:rPr>
      </w:pPr>
      <w:r w:rsidRPr="0005007B">
        <w:rPr>
          <w:rFonts w:ascii="Times New Roman" w:eastAsia="Calibri" w:hAnsi="Times New Roman" w:cs="Times New Roman"/>
          <w:b/>
          <w:color w:val="000000"/>
          <w:spacing w:val="-9"/>
          <w:sz w:val="28"/>
          <w:szCs w:val="28"/>
        </w:rPr>
        <w:t xml:space="preserve">                                 на  2020 – 2021 учебный год</w:t>
      </w:r>
    </w:p>
    <w:p w:rsidR="0005007B" w:rsidRPr="0005007B" w:rsidRDefault="0005007B" w:rsidP="0005007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color w:val="000000"/>
          <w:spacing w:val="-7"/>
          <w:sz w:val="28"/>
          <w:szCs w:val="28"/>
        </w:rPr>
      </w:pPr>
      <w:r w:rsidRPr="0005007B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</w:t>
      </w:r>
      <w:r w:rsidRPr="0005007B">
        <w:rPr>
          <w:rFonts w:ascii="Times New Roman" w:eastAsia="Calibri" w:hAnsi="Times New Roman" w:cs="Times New Roman"/>
          <w:b/>
          <w:color w:val="000000"/>
          <w:spacing w:val="-7"/>
          <w:sz w:val="28"/>
          <w:szCs w:val="28"/>
        </w:rPr>
        <w:t xml:space="preserve">учителя  начальных  классов  </w:t>
      </w:r>
      <w:proofErr w:type="spellStart"/>
      <w:r w:rsidRPr="0005007B">
        <w:rPr>
          <w:rFonts w:ascii="Times New Roman" w:eastAsia="Calibri" w:hAnsi="Times New Roman" w:cs="Times New Roman"/>
          <w:b/>
          <w:color w:val="000000"/>
          <w:spacing w:val="-7"/>
          <w:sz w:val="28"/>
          <w:szCs w:val="28"/>
        </w:rPr>
        <w:t>Синюковой</w:t>
      </w:r>
      <w:proofErr w:type="spellEnd"/>
      <w:r w:rsidRPr="0005007B">
        <w:rPr>
          <w:rFonts w:ascii="Times New Roman" w:eastAsia="Calibri" w:hAnsi="Times New Roman" w:cs="Times New Roman"/>
          <w:b/>
          <w:color w:val="000000"/>
          <w:spacing w:val="-7"/>
          <w:sz w:val="28"/>
          <w:szCs w:val="28"/>
        </w:rPr>
        <w:t xml:space="preserve"> Т.Н.</w:t>
      </w:r>
    </w:p>
    <w:p w:rsidR="0005007B" w:rsidRPr="0005007B" w:rsidRDefault="0005007B" w:rsidP="0005007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5007B" w:rsidRPr="0005007B" w:rsidRDefault="0005007B" w:rsidP="0005007B">
      <w:pPr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u w:val="single"/>
        </w:rPr>
      </w:pPr>
    </w:p>
    <w:p w:rsidR="0005007B" w:rsidRPr="0005007B" w:rsidRDefault="0005007B" w:rsidP="0005007B">
      <w:pPr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color w:val="000000"/>
          <w:spacing w:val="6"/>
          <w:sz w:val="28"/>
          <w:szCs w:val="28"/>
        </w:rPr>
      </w:pPr>
    </w:p>
    <w:p w:rsidR="0005007B" w:rsidRPr="0005007B" w:rsidRDefault="0005007B" w:rsidP="0005007B">
      <w:pPr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color w:val="000000"/>
          <w:spacing w:val="6"/>
          <w:sz w:val="28"/>
          <w:szCs w:val="28"/>
        </w:rPr>
      </w:pPr>
    </w:p>
    <w:p w:rsidR="0005007B" w:rsidRPr="0005007B" w:rsidRDefault="0005007B" w:rsidP="0005007B">
      <w:pPr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color w:val="000000"/>
          <w:spacing w:val="6"/>
          <w:sz w:val="28"/>
          <w:szCs w:val="28"/>
        </w:rPr>
      </w:pPr>
    </w:p>
    <w:p w:rsidR="0005007B" w:rsidRPr="0005007B" w:rsidRDefault="0005007B" w:rsidP="0005007B">
      <w:pPr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color w:val="000000"/>
          <w:spacing w:val="6"/>
          <w:sz w:val="28"/>
          <w:szCs w:val="28"/>
        </w:rPr>
      </w:pPr>
    </w:p>
    <w:p w:rsidR="0005007B" w:rsidRPr="0005007B" w:rsidRDefault="0005007B" w:rsidP="0005007B">
      <w:pPr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color w:val="000000"/>
          <w:spacing w:val="6"/>
          <w:sz w:val="28"/>
          <w:szCs w:val="28"/>
        </w:rPr>
      </w:pPr>
    </w:p>
    <w:p w:rsidR="0005007B" w:rsidRPr="0005007B" w:rsidRDefault="0005007B" w:rsidP="000500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5007B" w:rsidRPr="0005007B" w:rsidRDefault="0005007B" w:rsidP="000500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5007B" w:rsidRPr="0005007B" w:rsidRDefault="0005007B" w:rsidP="000500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5007B" w:rsidRPr="0005007B" w:rsidRDefault="0005007B" w:rsidP="000500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5007B" w:rsidRPr="0005007B" w:rsidRDefault="0005007B" w:rsidP="000500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5007B" w:rsidRPr="0005007B" w:rsidRDefault="0005007B" w:rsidP="000500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5007B" w:rsidRPr="0005007B" w:rsidRDefault="0005007B" w:rsidP="000500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5007B" w:rsidRPr="0005007B" w:rsidRDefault="0005007B" w:rsidP="000500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5007B" w:rsidRPr="0005007B" w:rsidRDefault="0005007B" w:rsidP="000500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5007B" w:rsidRPr="0005007B" w:rsidRDefault="0005007B" w:rsidP="000500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5007B" w:rsidRPr="0005007B" w:rsidRDefault="0005007B" w:rsidP="000500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5007B" w:rsidRPr="0005007B" w:rsidRDefault="0005007B" w:rsidP="000500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5007B" w:rsidRPr="0005007B" w:rsidRDefault="0005007B" w:rsidP="000500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5007B" w:rsidRPr="0005007B" w:rsidRDefault="0005007B" w:rsidP="000500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5007B" w:rsidRPr="0005007B" w:rsidRDefault="0005007B" w:rsidP="000500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5007B" w:rsidRPr="0005007B" w:rsidRDefault="0005007B" w:rsidP="000500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05007B">
        <w:rPr>
          <w:rFonts w:ascii="Times New Roman" w:eastAsia="Calibri" w:hAnsi="Times New Roman" w:cs="Times New Roman"/>
          <w:b/>
          <w:sz w:val="28"/>
          <w:szCs w:val="28"/>
        </w:rPr>
        <w:t>с.п.п</w:t>
      </w:r>
      <w:proofErr w:type="gramStart"/>
      <w:r w:rsidRPr="0005007B">
        <w:rPr>
          <w:rFonts w:ascii="Times New Roman" w:eastAsia="Calibri" w:hAnsi="Times New Roman" w:cs="Times New Roman"/>
          <w:b/>
          <w:sz w:val="28"/>
          <w:szCs w:val="28"/>
        </w:rPr>
        <w:t>.З</w:t>
      </w:r>
      <w:proofErr w:type="gramEnd"/>
      <w:r w:rsidRPr="0005007B">
        <w:rPr>
          <w:rFonts w:ascii="Times New Roman" w:eastAsia="Calibri" w:hAnsi="Times New Roman" w:cs="Times New Roman"/>
          <w:b/>
          <w:sz w:val="28"/>
          <w:szCs w:val="28"/>
        </w:rPr>
        <w:t>вездный</w:t>
      </w:r>
      <w:proofErr w:type="spellEnd"/>
    </w:p>
    <w:p w:rsidR="0005007B" w:rsidRPr="0005007B" w:rsidRDefault="0005007B" w:rsidP="000500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5007B">
        <w:rPr>
          <w:rFonts w:ascii="Times New Roman" w:eastAsia="Calibri" w:hAnsi="Times New Roman" w:cs="Times New Roman"/>
          <w:b/>
          <w:sz w:val="28"/>
          <w:szCs w:val="28"/>
        </w:rPr>
        <w:t>2020 г</w:t>
      </w:r>
    </w:p>
    <w:p w:rsidR="006C63DF" w:rsidRDefault="006C63DF" w:rsidP="002874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3DF">
        <w:rPr>
          <w:rFonts w:ascii="Times New Roman" w:hAnsi="Times New Roman" w:cs="Times New Roman"/>
          <w:b/>
          <w:sz w:val="28"/>
          <w:szCs w:val="28"/>
        </w:rPr>
        <w:lastRenderedPageBreak/>
        <w:t>Поясни</w:t>
      </w:r>
      <w:r w:rsidR="003B3133">
        <w:rPr>
          <w:rFonts w:ascii="Times New Roman" w:hAnsi="Times New Roman" w:cs="Times New Roman"/>
          <w:b/>
          <w:sz w:val="28"/>
          <w:szCs w:val="28"/>
        </w:rPr>
        <w:t>тельная записка</w:t>
      </w:r>
    </w:p>
    <w:p w:rsidR="002874C0" w:rsidRPr="002874C0" w:rsidRDefault="002874C0" w:rsidP="00287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63DF" w:rsidRDefault="006C63DF" w:rsidP="006C63DF">
      <w:pPr>
        <w:spacing w:after="0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6C63DF">
        <w:rPr>
          <w:rFonts w:ascii="Times New Roman" w:hAnsi="Times New Roman" w:cs="Times New Roman"/>
          <w:sz w:val="28"/>
          <w:szCs w:val="28"/>
        </w:rPr>
        <w:t>Рабочая программа</w:t>
      </w:r>
      <w:r w:rsidR="00042961">
        <w:rPr>
          <w:rFonts w:ascii="Times New Roman" w:hAnsi="Times New Roman" w:cs="Times New Roman"/>
          <w:sz w:val="28"/>
          <w:szCs w:val="28"/>
        </w:rPr>
        <w:t xml:space="preserve"> </w:t>
      </w:r>
      <w:r w:rsidR="001A0FC3">
        <w:rPr>
          <w:rFonts w:ascii="Times New Roman" w:hAnsi="Times New Roman" w:cs="Times New Roman"/>
          <w:b/>
          <w:sz w:val="28"/>
          <w:szCs w:val="28"/>
        </w:rPr>
        <w:t>по  литературному чтению</w:t>
      </w:r>
      <w:r w:rsidR="00042961">
        <w:rPr>
          <w:rFonts w:ascii="Times New Roman" w:hAnsi="Times New Roman" w:cs="Times New Roman"/>
          <w:sz w:val="28"/>
          <w:szCs w:val="28"/>
        </w:rPr>
        <w:t xml:space="preserve"> </w:t>
      </w:r>
      <w:r w:rsidRPr="006C63DF">
        <w:rPr>
          <w:rFonts w:ascii="Times New Roman" w:hAnsi="Times New Roman" w:cs="Times New Roman"/>
          <w:sz w:val="28"/>
          <w:szCs w:val="28"/>
        </w:rPr>
        <w:t xml:space="preserve"> линии УМК</w:t>
      </w:r>
      <w:r w:rsidR="00042961">
        <w:rPr>
          <w:rFonts w:ascii="Times New Roman" w:hAnsi="Times New Roman" w:cs="Times New Roman"/>
          <w:sz w:val="28"/>
          <w:szCs w:val="28"/>
        </w:rPr>
        <w:t xml:space="preserve"> «Школа России» </w:t>
      </w:r>
      <w:r w:rsidR="005F7B70">
        <w:rPr>
          <w:rFonts w:ascii="Times New Roman" w:hAnsi="Times New Roman" w:cs="Times New Roman"/>
          <w:sz w:val="28"/>
          <w:szCs w:val="28"/>
        </w:rPr>
        <w:t xml:space="preserve">для 1 класса </w:t>
      </w:r>
      <w:r w:rsidRPr="006C63DF">
        <w:rPr>
          <w:rFonts w:ascii="Times New Roman" w:hAnsi="Times New Roman" w:cs="Times New Roman"/>
          <w:sz w:val="28"/>
          <w:szCs w:val="28"/>
        </w:rPr>
        <w:t>составлена на основе:</w:t>
      </w:r>
    </w:p>
    <w:p w:rsidR="005F7B70" w:rsidRPr="005F7B70" w:rsidRDefault="006C63DF" w:rsidP="005F7B7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C63DF">
        <w:rPr>
          <w:rFonts w:ascii="Times New Roman" w:hAnsi="Times New Roman" w:cs="Times New Roman"/>
          <w:sz w:val="28"/>
          <w:szCs w:val="28"/>
        </w:rPr>
        <w:t xml:space="preserve"> </w:t>
      </w:r>
      <w:r w:rsidR="005F7B70" w:rsidRPr="005F7B70">
        <w:rPr>
          <w:rFonts w:ascii="Times New Roman" w:hAnsi="Times New Roman" w:cs="Times New Roman"/>
          <w:bCs/>
          <w:sz w:val="28"/>
          <w:szCs w:val="28"/>
        </w:rPr>
        <w:t xml:space="preserve">- Приказа Министерства образования и науки РФ от 6 октября 2009 г. N 373 "Об утверждении и введении в действие федерального государственного образовательного стандарта начального общего образования" (в ред. Приказов </w:t>
      </w:r>
      <w:proofErr w:type="spellStart"/>
      <w:r w:rsidR="005F7B70" w:rsidRPr="005F7B70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="005F7B70" w:rsidRPr="005F7B70">
        <w:rPr>
          <w:rFonts w:ascii="Times New Roman" w:hAnsi="Times New Roman" w:cs="Times New Roman"/>
          <w:bCs/>
          <w:sz w:val="28"/>
          <w:szCs w:val="28"/>
        </w:rPr>
        <w:t xml:space="preserve"> РФ </w:t>
      </w:r>
      <w:hyperlink r:id="rId7" w:anchor="l0" w:tgtFrame="_blank" w:history="1">
        <w:r w:rsidR="005F7B70" w:rsidRPr="005F7B70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26.11.2010 № 1241</w:t>
        </w:r>
      </w:hyperlink>
      <w:r w:rsidR="005F7B70" w:rsidRPr="005F7B70">
        <w:rPr>
          <w:rFonts w:ascii="Times New Roman" w:hAnsi="Times New Roman" w:cs="Times New Roman"/>
          <w:bCs/>
          <w:sz w:val="28"/>
          <w:szCs w:val="28"/>
        </w:rPr>
        <w:t>, </w:t>
      </w:r>
      <w:hyperlink r:id="rId8" w:anchor="l0" w:tgtFrame="_blank" w:history="1">
        <w:r w:rsidR="005F7B70" w:rsidRPr="005F7B70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22.09.2011 № 2357</w:t>
        </w:r>
      </w:hyperlink>
      <w:r w:rsidR="005F7B70" w:rsidRPr="005F7B70">
        <w:rPr>
          <w:rFonts w:ascii="Times New Roman" w:hAnsi="Times New Roman" w:cs="Times New Roman"/>
          <w:bCs/>
          <w:sz w:val="28"/>
          <w:szCs w:val="28"/>
        </w:rPr>
        <w:t>, </w:t>
      </w:r>
      <w:hyperlink r:id="rId9" w:anchor="l0" w:tgtFrame="_blank" w:history="1">
        <w:r w:rsidR="005F7B70" w:rsidRPr="005F7B70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18.12.2012 № 1060</w:t>
        </w:r>
      </w:hyperlink>
      <w:r w:rsidR="005F7B70" w:rsidRPr="005F7B70">
        <w:rPr>
          <w:rFonts w:ascii="Times New Roman" w:hAnsi="Times New Roman" w:cs="Times New Roman"/>
          <w:bCs/>
          <w:sz w:val="28"/>
          <w:szCs w:val="28"/>
        </w:rPr>
        <w:t>, </w:t>
      </w:r>
      <w:hyperlink r:id="rId10" w:anchor="l0" w:tgtFrame="_blank" w:history="1">
        <w:proofErr w:type="gramStart"/>
        <w:r w:rsidR="005F7B70" w:rsidRPr="005F7B70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</w:t>
        </w:r>
        <w:proofErr w:type="gramEnd"/>
        <w:r w:rsidR="005F7B70" w:rsidRPr="005F7B70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 29.12.2014 № 1643</w:t>
        </w:r>
      </w:hyperlink>
      <w:r w:rsidR="005F7B70" w:rsidRPr="005F7B70">
        <w:rPr>
          <w:rFonts w:ascii="Times New Roman" w:hAnsi="Times New Roman" w:cs="Times New Roman"/>
          <w:bCs/>
          <w:sz w:val="28"/>
          <w:szCs w:val="28"/>
        </w:rPr>
        <w:t>, </w:t>
      </w:r>
      <w:hyperlink r:id="rId11" w:anchor="l0" w:tgtFrame="_blank" w:history="1">
        <w:r w:rsidR="005F7B70" w:rsidRPr="005F7B70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18.05.2015 № 507</w:t>
        </w:r>
      </w:hyperlink>
      <w:r w:rsidR="005F7B70" w:rsidRPr="005F7B70">
        <w:rPr>
          <w:rFonts w:ascii="Times New Roman" w:hAnsi="Times New Roman" w:cs="Times New Roman"/>
          <w:bCs/>
          <w:sz w:val="28"/>
          <w:szCs w:val="28"/>
        </w:rPr>
        <w:t>, </w:t>
      </w:r>
      <w:hyperlink r:id="rId12" w:anchor="l0" w:tgtFrame="_blank" w:history="1">
        <w:r w:rsidR="005F7B70" w:rsidRPr="005F7B70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31.12.2015 № 1576</w:t>
        </w:r>
      </w:hyperlink>
      <w:r w:rsidR="005F7B70" w:rsidRPr="005F7B70">
        <w:rPr>
          <w:rFonts w:ascii="Times New Roman" w:hAnsi="Times New Roman" w:cs="Times New Roman"/>
          <w:bCs/>
          <w:sz w:val="28"/>
          <w:szCs w:val="28"/>
        </w:rPr>
        <w:t>);</w:t>
      </w:r>
    </w:p>
    <w:p w:rsidR="005F7B70" w:rsidRPr="005F7B70" w:rsidRDefault="005F7B70" w:rsidP="005F7B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7B70">
        <w:rPr>
          <w:rFonts w:ascii="Times New Roman" w:hAnsi="Times New Roman" w:cs="Times New Roman"/>
          <w:sz w:val="28"/>
          <w:szCs w:val="28"/>
        </w:rPr>
        <w:t xml:space="preserve">- Примерной программы по литературному чтению под ред. В.Г. Горецкого, </w:t>
      </w:r>
      <w:proofErr w:type="spellStart"/>
      <w:r w:rsidRPr="005F7B70">
        <w:rPr>
          <w:rFonts w:ascii="Times New Roman" w:hAnsi="Times New Roman" w:cs="Times New Roman"/>
          <w:sz w:val="28"/>
          <w:szCs w:val="28"/>
        </w:rPr>
        <w:t>В.А.Кирюшкина</w:t>
      </w:r>
      <w:proofErr w:type="spellEnd"/>
      <w:r w:rsidRPr="005F7B70">
        <w:rPr>
          <w:rFonts w:ascii="Times New Roman" w:hAnsi="Times New Roman" w:cs="Times New Roman"/>
          <w:sz w:val="28"/>
          <w:szCs w:val="28"/>
        </w:rPr>
        <w:t xml:space="preserve">, А.Ф. </w:t>
      </w:r>
      <w:proofErr w:type="spellStart"/>
      <w:r w:rsidRPr="005F7B70">
        <w:rPr>
          <w:rFonts w:ascii="Times New Roman" w:hAnsi="Times New Roman" w:cs="Times New Roman"/>
          <w:sz w:val="28"/>
          <w:szCs w:val="28"/>
        </w:rPr>
        <w:t>Шанько</w:t>
      </w:r>
      <w:proofErr w:type="spellEnd"/>
      <w:r w:rsidRPr="005F7B70">
        <w:rPr>
          <w:rFonts w:ascii="Times New Roman" w:hAnsi="Times New Roman" w:cs="Times New Roman"/>
          <w:sz w:val="28"/>
          <w:szCs w:val="28"/>
        </w:rPr>
        <w:t xml:space="preserve"> «Обучения грамоте» и  программы Л.Ф. Климановой, В.Г. Горецкого, М.В. </w:t>
      </w:r>
      <w:proofErr w:type="spellStart"/>
      <w:r w:rsidRPr="005F7B70">
        <w:rPr>
          <w:rFonts w:ascii="Times New Roman" w:hAnsi="Times New Roman" w:cs="Times New Roman"/>
          <w:sz w:val="28"/>
          <w:szCs w:val="28"/>
        </w:rPr>
        <w:t>Головановой</w:t>
      </w:r>
      <w:proofErr w:type="spellEnd"/>
      <w:r w:rsidRPr="005F7B70">
        <w:rPr>
          <w:rFonts w:ascii="Times New Roman" w:hAnsi="Times New Roman" w:cs="Times New Roman"/>
          <w:sz w:val="28"/>
          <w:szCs w:val="28"/>
        </w:rPr>
        <w:t xml:space="preserve"> «Литературное чтение</w:t>
      </w:r>
      <w:proofErr w:type="gramStart"/>
      <w:r w:rsidRPr="005F7B70">
        <w:rPr>
          <w:rFonts w:ascii="Times New Roman" w:hAnsi="Times New Roman" w:cs="Times New Roman"/>
          <w:sz w:val="28"/>
          <w:szCs w:val="28"/>
        </w:rPr>
        <w:t xml:space="preserve">»:, </w:t>
      </w:r>
      <w:proofErr w:type="gramEnd"/>
      <w:r w:rsidRPr="005F7B70">
        <w:rPr>
          <w:rFonts w:ascii="Times New Roman" w:hAnsi="Times New Roman" w:cs="Times New Roman"/>
          <w:sz w:val="28"/>
          <w:szCs w:val="28"/>
        </w:rPr>
        <w:t xml:space="preserve">разработанной в соответствии с федеральным государственным стандартом начального общего образования; </w:t>
      </w:r>
    </w:p>
    <w:p w:rsidR="005F7B70" w:rsidRPr="005F7B70" w:rsidRDefault="005F7B70" w:rsidP="005F7B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7B70">
        <w:rPr>
          <w:rFonts w:ascii="Times New Roman" w:hAnsi="Times New Roman" w:cs="Times New Roman"/>
          <w:sz w:val="28"/>
          <w:szCs w:val="28"/>
        </w:rPr>
        <w:t xml:space="preserve">     Рабочая программа разработана в соответствии: </w:t>
      </w:r>
    </w:p>
    <w:p w:rsidR="005F7B70" w:rsidRPr="005F7B70" w:rsidRDefault="005F7B70" w:rsidP="005F7B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7B70">
        <w:rPr>
          <w:rFonts w:ascii="Times New Roman" w:hAnsi="Times New Roman" w:cs="Times New Roman"/>
          <w:sz w:val="28"/>
          <w:szCs w:val="28"/>
        </w:rPr>
        <w:t xml:space="preserve">- с основной образовательной программой начального общего образования МКОУ «СОШ» </w:t>
      </w:r>
      <w:proofErr w:type="spellStart"/>
      <w:r w:rsidRPr="005F7B70">
        <w:rPr>
          <w:rFonts w:ascii="Times New Roman" w:hAnsi="Times New Roman" w:cs="Times New Roman"/>
          <w:sz w:val="28"/>
          <w:szCs w:val="28"/>
        </w:rPr>
        <w:t>с.п.п</w:t>
      </w:r>
      <w:proofErr w:type="spellEnd"/>
      <w:r w:rsidRPr="005F7B7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F7B70">
        <w:rPr>
          <w:rFonts w:ascii="Times New Roman" w:hAnsi="Times New Roman" w:cs="Times New Roman"/>
          <w:sz w:val="28"/>
          <w:szCs w:val="28"/>
        </w:rPr>
        <w:t>Звёздный</w:t>
      </w:r>
      <w:proofErr w:type="gramEnd"/>
      <w:r w:rsidRPr="005F7B70">
        <w:rPr>
          <w:rFonts w:ascii="Times New Roman" w:hAnsi="Times New Roman" w:cs="Times New Roman"/>
          <w:sz w:val="28"/>
          <w:szCs w:val="28"/>
        </w:rPr>
        <w:t>;</w:t>
      </w:r>
    </w:p>
    <w:p w:rsidR="005F7B70" w:rsidRPr="005F7B70" w:rsidRDefault="005F7B70" w:rsidP="005F7B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7B70">
        <w:rPr>
          <w:rFonts w:ascii="Times New Roman" w:hAnsi="Times New Roman" w:cs="Times New Roman"/>
          <w:sz w:val="28"/>
          <w:szCs w:val="28"/>
        </w:rPr>
        <w:t xml:space="preserve"> - учебным планом МК</w:t>
      </w:r>
      <w:r>
        <w:rPr>
          <w:rFonts w:ascii="Times New Roman" w:hAnsi="Times New Roman" w:cs="Times New Roman"/>
          <w:sz w:val="28"/>
          <w:szCs w:val="28"/>
        </w:rPr>
        <w:t xml:space="preserve">ОУ «СОШ»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с.п.п</w:t>
      </w:r>
      <w:proofErr w:type="spellEnd"/>
      <w:r>
        <w:rPr>
          <w:rFonts w:ascii="Times New Roman" w:hAnsi="Times New Roman" w:cs="Times New Roman"/>
          <w:sz w:val="28"/>
          <w:szCs w:val="28"/>
        </w:rPr>
        <w:t>. Звёздный на 2020-2021</w:t>
      </w:r>
      <w:r w:rsidRPr="005F7B70">
        <w:rPr>
          <w:rFonts w:ascii="Times New Roman" w:hAnsi="Times New Roman" w:cs="Times New Roman"/>
          <w:sz w:val="28"/>
          <w:szCs w:val="28"/>
        </w:rPr>
        <w:t xml:space="preserve"> уч. год.</w:t>
      </w:r>
    </w:p>
    <w:p w:rsidR="006C63DF" w:rsidRDefault="005F7B70" w:rsidP="006C63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7B70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5F7B7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F7B70">
        <w:rPr>
          <w:rFonts w:ascii="Times New Roman" w:hAnsi="Times New Roman" w:cs="Times New Roman"/>
          <w:sz w:val="28"/>
          <w:szCs w:val="28"/>
        </w:rPr>
        <w:t xml:space="preserve">оответствует положению о рабочих программах учебного предмета, курса, модуля в МКОУ СОШ </w:t>
      </w:r>
      <w:proofErr w:type="spellStart"/>
      <w:r w:rsidRPr="005F7B70">
        <w:rPr>
          <w:rFonts w:ascii="Times New Roman" w:hAnsi="Times New Roman" w:cs="Times New Roman"/>
          <w:sz w:val="28"/>
          <w:szCs w:val="28"/>
        </w:rPr>
        <w:t>с.п.п</w:t>
      </w:r>
      <w:proofErr w:type="spellEnd"/>
      <w:r w:rsidRPr="005F7B70">
        <w:rPr>
          <w:rFonts w:ascii="Times New Roman" w:hAnsi="Times New Roman" w:cs="Times New Roman"/>
          <w:sz w:val="28"/>
          <w:szCs w:val="28"/>
        </w:rPr>
        <w:t xml:space="preserve">. Звёздный приказ № 104 от 30.08.2016г (при реализации ФГОС НОО) </w:t>
      </w:r>
    </w:p>
    <w:p w:rsidR="006C63DF" w:rsidRDefault="006C63DF" w:rsidP="006C63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63DF">
        <w:rPr>
          <w:rFonts w:ascii="Times New Roman" w:hAnsi="Times New Roman" w:cs="Times New Roman"/>
          <w:sz w:val="28"/>
          <w:szCs w:val="28"/>
        </w:rPr>
        <w:t>Рабочая программа предназначена для изуче</w:t>
      </w:r>
      <w:r w:rsidR="001A0FC3">
        <w:rPr>
          <w:rFonts w:ascii="Times New Roman" w:hAnsi="Times New Roman" w:cs="Times New Roman"/>
          <w:sz w:val="28"/>
          <w:szCs w:val="28"/>
        </w:rPr>
        <w:t>ния литературного чтения  в  1</w:t>
      </w:r>
      <w:r w:rsidR="00042961">
        <w:rPr>
          <w:rFonts w:ascii="Times New Roman" w:hAnsi="Times New Roman" w:cs="Times New Roman"/>
          <w:sz w:val="28"/>
          <w:szCs w:val="28"/>
        </w:rPr>
        <w:t xml:space="preserve"> классе по учебнику</w:t>
      </w:r>
      <w:r w:rsidR="001A0FC3">
        <w:rPr>
          <w:rFonts w:ascii="Times New Roman" w:hAnsi="Times New Roman" w:cs="Times New Roman"/>
          <w:sz w:val="28"/>
          <w:szCs w:val="28"/>
        </w:rPr>
        <w:t xml:space="preserve"> «Азбука»</w:t>
      </w:r>
      <w:r w:rsidR="001A0FC3" w:rsidRPr="001A0FC3">
        <w:rPr>
          <w:rFonts w:ascii="Times New Roman" w:hAnsi="Times New Roman" w:cs="Times New Roman"/>
          <w:sz w:val="28"/>
          <w:szCs w:val="28"/>
        </w:rPr>
        <w:t xml:space="preserve"> Горецкий В.Г., Кирюшкин В.А., Виноградская Л. А</w:t>
      </w:r>
      <w:r w:rsidR="00042961">
        <w:rPr>
          <w:rFonts w:ascii="Times New Roman" w:hAnsi="Times New Roman" w:cs="Times New Roman"/>
          <w:sz w:val="28"/>
          <w:szCs w:val="28"/>
        </w:rPr>
        <w:t xml:space="preserve"> </w:t>
      </w:r>
      <w:r w:rsidR="001A0FC3">
        <w:rPr>
          <w:rFonts w:ascii="Times New Roman" w:hAnsi="Times New Roman" w:cs="Times New Roman"/>
          <w:sz w:val="28"/>
          <w:szCs w:val="28"/>
        </w:rPr>
        <w:t xml:space="preserve"> и </w:t>
      </w:r>
      <w:r w:rsidR="00042961">
        <w:rPr>
          <w:rFonts w:ascii="Times New Roman" w:hAnsi="Times New Roman" w:cs="Times New Roman"/>
          <w:sz w:val="28"/>
          <w:szCs w:val="28"/>
        </w:rPr>
        <w:t>«</w:t>
      </w:r>
      <w:r w:rsidR="001A0FC3">
        <w:rPr>
          <w:rFonts w:ascii="Times New Roman" w:hAnsi="Times New Roman" w:cs="Times New Roman"/>
          <w:sz w:val="28"/>
          <w:szCs w:val="28"/>
        </w:rPr>
        <w:t>Литературное чтение</w:t>
      </w:r>
      <w:r w:rsidR="00042961">
        <w:rPr>
          <w:rFonts w:ascii="Times New Roman" w:hAnsi="Times New Roman" w:cs="Times New Roman"/>
          <w:sz w:val="28"/>
          <w:szCs w:val="28"/>
        </w:rPr>
        <w:t xml:space="preserve">» </w:t>
      </w:r>
      <w:r w:rsidR="001A0FC3" w:rsidRPr="001A0FC3">
        <w:rPr>
          <w:rFonts w:ascii="Times New Roman" w:hAnsi="Times New Roman" w:cs="Times New Roman"/>
          <w:sz w:val="28"/>
          <w:szCs w:val="28"/>
        </w:rPr>
        <w:t>Климанова Л. Ф., Горецкий В.Г., Виноградская Л. А</w:t>
      </w:r>
      <w:r w:rsidR="001A0FC3">
        <w:rPr>
          <w:rFonts w:ascii="Times New Roman" w:hAnsi="Times New Roman" w:cs="Times New Roman"/>
          <w:sz w:val="28"/>
          <w:szCs w:val="28"/>
        </w:rPr>
        <w:t>.</w:t>
      </w:r>
      <w:r w:rsidR="005F7B70">
        <w:rPr>
          <w:rFonts w:ascii="Times New Roman" w:hAnsi="Times New Roman" w:cs="Times New Roman"/>
          <w:sz w:val="28"/>
          <w:szCs w:val="28"/>
        </w:rPr>
        <w:t xml:space="preserve"> издательство «Просвещение» 2018</w:t>
      </w:r>
      <w:r w:rsidR="00B652E1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 w:rsidR="00B652E1">
        <w:rPr>
          <w:rFonts w:ascii="Times New Roman" w:hAnsi="Times New Roman" w:cs="Times New Roman"/>
          <w:sz w:val="28"/>
          <w:szCs w:val="28"/>
        </w:rPr>
        <w:t xml:space="preserve"> </w:t>
      </w:r>
      <w:r w:rsidRPr="006C63D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C63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3DF" w:rsidRPr="006C63DF" w:rsidRDefault="006C63DF" w:rsidP="006C63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63DF">
        <w:rPr>
          <w:rFonts w:ascii="Times New Roman" w:hAnsi="Times New Roman" w:cs="Times New Roman"/>
          <w:sz w:val="28"/>
          <w:szCs w:val="28"/>
        </w:rPr>
        <w:t>Учебник входит в Федеральный перечень учебников, рекомендованный Министерством образования и науки РФ к использованию в образовательном процессе в общеобразовательных учреждениях и утвержденный приказом Министерс</w:t>
      </w:r>
      <w:r w:rsidR="004A1BDE">
        <w:rPr>
          <w:rFonts w:ascii="Times New Roman" w:hAnsi="Times New Roman" w:cs="Times New Roman"/>
          <w:sz w:val="28"/>
          <w:szCs w:val="28"/>
        </w:rPr>
        <w:t>тва образования и науки РФ от 28 декабря 2018</w:t>
      </w:r>
      <w:r w:rsidRPr="006C63DF">
        <w:rPr>
          <w:rFonts w:ascii="Times New Roman" w:hAnsi="Times New Roman" w:cs="Times New Roman"/>
          <w:sz w:val="28"/>
          <w:szCs w:val="28"/>
        </w:rPr>
        <w:t xml:space="preserve"> </w:t>
      </w:r>
      <w:r w:rsidR="004A1BDE">
        <w:rPr>
          <w:rFonts w:ascii="Times New Roman" w:hAnsi="Times New Roman" w:cs="Times New Roman"/>
          <w:sz w:val="28"/>
          <w:szCs w:val="28"/>
        </w:rPr>
        <w:t>года №</w:t>
      </w:r>
      <w:r w:rsidRPr="006C63DF">
        <w:rPr>
          <w:rFonts w:ascii="Times New Roman" w:hAnsi="Times New Roman" w:cs="Times New Roman"/>
          <w:sz w:val="28"/>
          <w:szCs w:val="28"/>
        </w:rPr>
        <w:t>3</w:t>
      </w:r>
      <w:r w:rsidR="004A1BDE">
        <w:rPr>
          <w:rFonts w:ascii="Times New Roman" w:hAnsi="Times New Roman" w:cs="Times New Roman"/>
          <w:sz w:val="28"/>
          <w:szCs w:val="28"/>
        </w:rPr>
        <w:t>45</w:t>
      </w:r>
      <w:r w:rsidRPr="006C63DF">
        <w:rPr>
          <w:rFonts w:ascii="Times New Roman" w:hAnsi="Times New Roman" w:cs="Times New Roman"/>
          <w:sz w:val="28"/>
          <w:szCs w:val="28"/>
        </w:rPr>
        <w:t xml:space="preserve">. Учебник имеет гриф «Рекомендовано Министерством </w:t>
      </w:r>
      <w:r w:rsidR="00B652E1">
        <w:rPr>
          <w:rFonts w:ascii="Times New Roman" w:hAnsi="Times New Roman" w:cs="Times New Roman"/>
          <w:sz w:val="28"/>
          <w:szCs w:val="28"/>
        </w:rPr>
        <w:t>образования и науки РФ»  П</w:t>
      </w:r>
      <w:r w:rsidRPr="006C63DF">
        <w:rPr>
          <w:rFonts w:ascii="Times New Roman" w:hAnsi="Times New Roman" w:cs="Times New Roman"/>
          <w:sz w:val="28"/>
          <w:szCs w:val="28"/>
        </w:rPr>
        <w:t>орядковый номер учебног</w:t>
      </w:r>
      <w:r w:rsidR="00B652E1">
        <w:rPr>
          <w:rFonts w:ascii="Times New Roman" w:hAnsi="Times New Roman" w:cs="Times New Roman"/>
          <w:sz w:val="28"/>
          <w:szCs w:val="28"/>
        </w:rPr>
        <w:t xml:space="preserve">о пособия в Федеральном перечне  </w:t>
      </w:r>
      <w:r w:rsidR="005F7B70">
        <w:rPr>
          <w:rFonts w:ascii="Times New Roman" w:hAnsi="Times New Roman" w:cs="Times New Roman"/>
          <w:sz w:val="28"/>
          <w:szCs w:val="28"/>
        </w:rPr>
        <w:t>1.1.1.1.1</w:t>
      </w:r>
      <w:r w:rsidR="001A0FC3" w:rsidRPr="001A0FC3">
        <w:rPr>
          <w:rFonts w:ascii="Times New Roman" w:hAnsi="Times New Roman" w:cs="Times New Roman"/>
          <w:sz w:val="28"/>
          <w:szCs w:val="28"/>
        </w:rPr>
        <w:t>.1</w:t>
      </w:r>
      <w:r w:rsidR="001A0FC3">
        <w:rPr>
          <w:rFonts w:ascii="Times New Roman" w:hAnsi="Times New Roman" w:cs="Times New Roman"/>
          <w:sz w:val="28"/>
          <w:szCs w:val="28"/>
        </w:rPr>
        <w:t>,</w:t>
      </w:r>
      <w:r w:rsidR="001A0FC3" w:rsidRPr="001A0FC3">
        <w:rPr>
          <w:rFonts w:ascii="Times New Roman" w:hAnsi="Times New Roman" w:cs="Times New Roman"/>
          <w:sz w:val="28"/>
          <w:szCs w:val="28"/>
        </w:rPr>
        <w:t xml:space="preserve">  </w:t>
      </w:r>
      <w:r w:rsidR="001A0FC3">
        <w:rPr>
          <w:rFonts w:ascii="Times New Roman" w:hAnsi="Times New Roman" w:cs="Times New Roman"/>
          <w:sz w:val="28"/>
          <w:szCs w:val="28"/>
        </w:rPr>
        <w:t xml:space="preserve"> </w:t>
      </w:r>
      <w:r w:rsidR="005F7B70">
        <w:rPr>
          <w:rFonts w:ascii="Times New Roman" w:hAnsi="Times New Roman" w:cs="Times New Roman"/>
          <w:sz w:val="28"/>
          <w:szCs w:val="28"/>
        </w:rPr>
        <w:t>1.1.1.2.1.</w:t>
      </w:r>
      <w:r w:rsidR="001A0FC3" w:rsidRPr="001A0FC3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6C63DF" w:rsidRDefault="006C63DF" w:rsidP="006C63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63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7B7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6C63DF">
        <w:rPr>
          <w:rFonts w:ascii="Times New Roman" w:hAnsi="Times New Roman" w:cs="Times New Roman"/>
          <w:b/>
          <w:sz w:val="28"/>
          <w:szCs w:val="28"/>
        </w:rPr>
        <w:t>Описание места учебного предмета в учебном плане</w:t>
      </w:r>
      <w:r w:rsidRPr="006C63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2305" w:rsidRDefault="006C63DF" w:rsidP="006C63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63DF">
        <w:rPr>
          <w:rFonts w:ascii="Times New Roman" w:hAnsi="Times New Roman" w:cs="Times New Roman"/>
          <w:sz w:val="28"/>
          <w:szCs w:val="28"/>
        </w:rPr>
        <w:t>В соответствии с примерным недельным учебным планом начальног</w:t>
      </w:r>
      <w:r w:rsidR="00E51D02">
        <w:rPr>
          <w:rFonts w:ascii="Times New Roman" w:hAnsi="Times New Roman" w:cs="Times New Roman"/>
          <w:sz w:val="28"/>
          <w:szCs w:val="28"/>
        </w:rPr>
        <w:t>о общего образования</w:t>
      </w:r>
      <w:r w:rsidR="00BA5E14">
        <w:rPr>
          <w:rFonts w:ascii="Times New Roman" w:hAnsi="Times New Roman" w:cs="Times New Roman"/>
          <w:sz w:val="28"/>
          <w:szCs w:val="28"/>
        </w:rPr>
        <w:t xml:space="preserve"> (вариант 1)</w:t>
      </w:r>
      <w:r w:rsidR="00E51D02">
        <w:rPr>
          <w:rFonts w:ascii="Times New Roman" w:hAnsi="Times New Roman" w:cs="Times New Roman"/>
          <w:sz w:val="28"/>
          <w:szCs w:val="28"/>
        </w:rPr>
        <w:t xml:space="preserve">, </w:t>
      </w:r>
      <w:r w:rsidRPr="006C63DF">
        <w:rPr>
          <w:rFonts w:ascii="Times New Roman" w:hAnsi="Times New Roman" w:cs="Times New Roman"/>
          <w:sz w:val="28"/>
          <w:szCs w:val="28"/>
        </w:rPr>
        <w:t xml:space="preserve">учебным планом МКОУ «СОШ» </w:t>
      </w:r>
      <w:proofErr w:type="spellStart"/>
      <w:r w:rsidRPr="006C63DF">
        <w:rPr>
          <w:rFonts w:ascii="Times New Roman" w:hAnsi="Times New Roman" w:cs="Times New Roman"/>
          <w:sz w:val="28"/>
          <w:szCs w:val="28"/>
        </w:rPr>
        <w:t>с.п.п</w:t>
      </w:r>
      <w:proofErr w:type="spellEnd"/>
      <w:r w:rsidRPr="006C63D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C63DF">
        <w:rPr>
          <w:rFonts w:ascii="Times New Roman" w:hAnsi="Times New Roman" w:cs="Times New Roman"/>
          <w:sz w:val="28"/>
          <w:szCs w:val="28"/>
        </w:rPr>
        <w:t>Звёздный</w:t>
      </w:r>
      <w:proofErr w:type="gramEnd"/>
      <w:r w:rsidRPr="006C63DF">
        <w:rPr>
          <w:rFonts w:ascii="Times New Roman" w:hAnsi="Times New Roman" w:cs="Times New Roman"/>
          <w:sz w:val="28"/>
          <w:szCs w:val="28"/>
        </w:rPr>
        <w:t xml:space="preserve"> рабочая программа </w:t>
      </w:r>
      <w:r w:rsidR="001A0FC3">
        <w:rPr>
          <w:rFonts w:ascii="Times New Roman" w:hAnsi="Times New Roman" w:cs="Times New Roman"/>
          <w:sz w:val="28"/>
          <w:szCs w:val="28"/>
        </w:rPr>
        <w:t xml:space="preserve"> по литературному чтению</w:t>
      </w:r>
      <w:r w:rsidR="00E51D02">
        <w:rPr>
          <w:rFonts w:ascii="Times New Roman" w:hAnsi="Times New Roman" w:cs="Times New Roman"/>
          <w:sz w:val="28"/>
          <w:szCs w:val="28"/>
        </w:rPr>
        <w:t xml:space="preserve"> </w:t>
      </w:r>
      <w:r w:rsidRPr="006C63DF">
        <w:rPr>
          <w:rFonts w:ascii="Times New Roman" w:hAnsi="Times New Roman" w:cs="Times New Roman"/>
          <w:sz w:val="28"/>
          <w:szCs w:val="28"/>
        </w:rPr>
        <w:t>рассчита</w:t>
      </w:r>
      <w:r w:rsidR="00B652E1">
        <w:rPr>
          <w:rFonts w:ascii="Times New Roman" w:hAnsi="Times New Roman" w:cs="Times New Roman"/>
          <w:sz w:val="28"/>
          <w:szCs w:val="28"/>
        </w:rPr>
        <w:t>на на пр</w:t>
      </w:r>
      <w:r w:rsidR="001A0FC3">
        <w:rPr>
          <w:rFonts w:ascii="Times New Roman" w:hAnsi="Times New Roman" w:cs="Times New Roman"/>
          <w:sz w:val="28"/>
          <w:szCs w:val="28"/>
        </w:rPr>
        <w:t>еподавание в  1</w:t>
      </w:r>
      <w:r w:rsidR="00B652E1">
        <w:rPr>
          <w:rFonts w:ascii="Times New Roman" w:hAnsi="Times New Roman" w:cs="Times New Roman"/>
          <w:sz w:val="28"/>
          <w:szCs w:val="28"/>
        </w:rPr>
        <w:t xml:space="preserve"> классе</w:t>
      </w:r>
      <w:r w:rsidRPr="006C63DF">
        <w:rPr>
          <w:rFonts w:ascii="Times New Roman" w:hAnsi="Times New Roman" w:cs="Times New Roman"/>
          <w:sz w:val="28"/>
          <w:szCs w:val="28"/>
        </w:rPr>
        <w:t xml:space="preserve"> в об</w:t>
      </w:r>
      <w:r w:rsidR="005F7B70">
        <w:rPr>
          <w:rFonts w:ascii="Times New Roman" w:hAnsi="Times New Roman" w:cs="Times New Roman"/>
          <w:sz w:val="28"/>
          <w:szCs w:val="28"/>
        </w:rPr>
        <w:t>ъеме 99 часов, 33 недель, 3</w:t>
      </w:r>
      <w:r w:rsidR="00B652E1">
        <w:rPr>
          <w:rFonts w:ascii="Times New Roman" w:hAnsi="Times New Roman" w:cs="Times New Roman"/>
          <w:sz w:val="28"/>
          <w:szCs w:val="28"/>
        </w:rPr>
        <w:t xml:space="preserve"> часа в неделю.</w:t>
      </w: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508A4" w:rsidRPr="003508A4" w:rsidRDefault="00D87487" w:rsidP="003508A4">
      <w:pPr>
        <w:tabs>
          <w:tab w:val="left" w:pos="5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  <w:t xml:space="preserve">    </w:t>
      </w:r>
      <w:r w:rsidR="003508A4" w:rsidRPr="003508A4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Планируемые ре</w:t>
      </w:r>
      <w:r w:rsidR="005F7B70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зультаты освоения учебного предмета</w:t>
      </w:r>
    </w:p>
    <w:p w:rsidR="005F7B70" w:rsidRPr="005F7B70" w:rsidRDefault="00D87487" w:rsidP="00B636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  <w:t xml:space="preserve">             </w:t>
      </w:r>
      <w:r w:rsidR="00B63656"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  <w:t xml:space="preserve">                               </w:t>
      </w:r>
    </w:p>
    <w:p w:rsidR="005F7B70" w:rsidRPr="005F7B70" w:rsidRDefault="005F7B70" w:rsidP="00B63656">
      <w:pPr>
        <w:autoSpaceDE w:val="0"/>
        <w:autoSpaceDN w:val="0"/>
        <w:adjustRightInd w:val="0"/>
        <w:spacing w:before="240" w:after="120" w:line="240" w:lineRule="auto"/>
        <w:rPr>
          <w:rFonts w:ascii="Times New Roman" w:eastAsia="Calibri" w:hAnsi="Times New Roman" w:cs="Times New Roman"/>
          <w:b/>
          <w:bCs/>
          <w:spacing w:val="45"/>
          <w:sz w:val="28"/>
          <w:szCs w:val="28"/>
          <w:u w:val="single"/>
        </w:rPr>
      </w:pPr>
      <w:r w:rsidRPr="005F7B70">
        <w:rPr>
          <w:rFonts w:ascii="Times New Roman" w:eastAsia="Calibri" w:hAnsi="Times New Roman" w:cs="Times New Roman"/>
          <w:b/>
          <w:bCs/>
          <w:spacing w:val="45"/>
          <w:sz w:val="28"/>
          <w:szCs w:val="28"/>
          <w:u w:val="single"/>
        </w:rPr>
        <w:t>Личностные результаты</w:t>
      </w:r>
    </w:p>
    <w:p w:rsidR="005F7B70" w:rsidRPr="005F7B70" w:rsidRDefault="005F7B70" w:rsidP="00B63656">
      <w:pPr>
        <w:numPr>
          <w:ilvl w:val="0"/>
          <w:numId w:val="19"/>
        </w:numPr>
        <w:shd w:val="clear" w:color="auto" w:fill="FFFFFF"/>
        <w:tabs>
          <w:tab w:val="clear" w:pos="720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ценностных представлений о своей семье  и своей малой Родине;</w:t>
      </w:r>
    </w:p>
    <w:p w:rsidR="005F7B70" w:rsidRPr="005F7B70" w:rsidRDefault="005F7B70" w:rsidP="00B63656">
      <w:pPr>
        <w:numPr>
          <w:ilvl w:val="0"/>
          <w:numId w:val="19"/>
        </w:numPr>
        <w:shd w:val="clear" w:color="auto" w:fill="FFFFFF"/>
        <w:tabs>
          <w:tab w:val="clear" w:pos="720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своей принадлежности к определённому народу;</w:t>
      </w:r>
    </w:p>
    <w:p w:rsidR="005F7B70" w:rsidRPr="005F7B70" w:rsidRDefault="005F7B70" w:rsidP="00B63656">
      <w:pPr>
        <w:numPr>
          <w:ilvl w:val="0"/>
          <w:numId w:val="19"/>
        </w:numPr>
        <w:shd w:val="clear" w:color="auto" w:fill="FFFFFF"/>
        <w:tabs>
          <w:tab w:val="clear" w:pos="720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сути новой социальной роли ученика, принятие норм и правил школьной жизни</w:t>
      </w:r>
    </w:p>
    <w:p w:rsidR="005F7B70" w:rsidRPr="005F7B70" w:rsidRDefault="005F7B70" w:rsidP="00B63656">
      <w:pPr>
        <w:numPr>
          <w:ilvl w:val="0"/>
          <w:numId w:val="19"/>
        </w:numPr>
        <w:shd w:val="clear" w:color="auto" w:fill="FFFFFF"/>
        <w:tabs>
          <w:tab w:val="clear" w:pos="720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простейшие формы самооценки и рефлексии на уроке;</w:t>
      </w:r>
    </w:p>
    <w:p w:rsidR="005F7B70" w:rsidRPr="005F7B70" w:rsidRDefault="005F7B70" w:rsidP="00B63656">
      <w:pPr>
        <w:numPr>
          <w:ilvl w:val="0"/>
          <w:numId w:val="19"/>
        </w:numPr>
        <w:shd w:val="clear" w:color="auto" w:fill="FFFFFF"/>
        <w:tabs>
          <w:tab w:val="clear" w:pos="720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правила работы в группе, доброжелательное отношении к сверстникам, бесконфликтное поведение, стремление прислушиваться к мнению одноклассников;</w:t>
      </w:r>
    </w:p>
    <w:p w:rsidR="005F7B70" w:rsidRPr="005F7B70" w:rsidRDefault="005F7B70" w:rsidP="00B63656">
      <w:pPr>
        <w:numPr>
          <w:ilvl w:val="0"/>
          <w:numId w:val="19"/>
        </w:numPr>
        <w:shd w:val="clear" w:color="auto" w:fill="FFFFFF"/>
        <w:tabs>
          <w:tab w:val="clear" w:pos="720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осознавать, что значит быть ответственным и нести ответственность за свои поступки;</w:t>
      </w:r>
    </w:p>
    <w:p w:rsidR="005F7B70" w:rsidRPr="005F7B70" w:rsidRDefault="005F7B70" w:rsidP="00B63656">
      <w:pPr>
        <w:numPr>
          <w:ilvl w:val="0"/>
          <w:numId w:val="19"/>
        </w:numPr>
        <w:shd w:val="clear" w:color="auto" w:fill="FFFFFF"/>
        <w:tabs>
          <w:tab w:val="clear" w:pos="720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готовность нести ответственность за бережное и уважительное отношение к животным, природе, окружающим людям.</w:t>
      </w:r>
    </w:p>
    <w:p w:rsidR="005F7B70" w:rsidRPr="005F7B70" w:rsidRDefault="005F7B70" w:rsidP="00B63656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стремление понимать красоту поэтического слова (вдумчивое чтение) и употреблять в собственной речи простейшие образные слова и выражения  словесном рисовании картин природы из 3 - 5 предложений.</w:t>
      </w:r>
    </w:p>
    <w:p w:rsidR="005F7B70" w:rsidRPr="005F7B70" w:rsidRDefault="005F7B70" w:rsidP="00B63656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проявление эмоций в процессе чтения произведений, выражать эмоции в мимике, жестах, экспрессивности высказываний.</w:t>
      </w:r>
    </w:p>
    <w:p w:rsidR="005F7B70" w:rsidRPr="005F7B70" w:rsidRDefault="005F7B70" w:rsidP="00B63656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простейшие морально-нравственные понятия и нормы поведения;</w:t>
      </w:r>
    </w:p>
    <w:p w:rsidR="005F7B70" w:rsidRPr="005F7B70" w:rsidRDefault="005F7B70" w:rsidP="00B63656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этические суждения из 3-4 предложений о поступке того или иного героя произведения.</w:t>
      </w:r>
    </w:p>
    <w:p w:rsidR="005F7B70" w:rsidRPr="005F7B70" w:rsidRDefault="005F7B70" w:rsidP="00B636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eastAsia="ru-RU"/>
        </w:rPr>
      </w:pPr>
    </w:p>
    <w:p w:rsidR="005F7B70" w:rsidRPr="005F7B70" w:rsidRDefault="005F7B70" w:rsidP="00B636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F7B7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eastAsia="ru-RU"/>
        </w:rPr>
        <w:t>Метапредметные</w:t>
      </w:r>
      <w:proofErr w:type="spellEnd"/>
      <w:r w:rsidRPr="005F7B7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eastAsia="ru-RU"/>
        </w:rPr>
        <w:t xml:space="preserve"> результаты</w:t>
      </w:r>
      <w:r w:rsidRPr="005F7B7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5F7B7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Регулятивные УУД</w:t>
      </w:r>
    </w:p>
    <w:p w:rsidR="005F7B70" w:rsidRPr="005F7B70" w:rsidRDefault="005F7B70" w:rsidP="00B63656">
      <w:pPr>
        <w:numPr>
          <w:ilvl w:val="0"/>
          <w:numId w:val="21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осмыслять цели изучения темы, представленные на шмуцтитулах под руководством учителя,   толковать их в соответствии с изучаемым материалом урока. Сохранять учебную задачу урока (воспроизводить её в ходе урока по просьбе учителя);</w:t>
      </w:r>
    </w:p>
    <w:p w:rsidR="005F7B70" w:rsidRPr="005F7B70" w:rsidRDefault="005F7B70" w:rsidP="00B63656">
      <w:pPr>
        <w:numPr>
          <w:ilvl w:val="0"/>
          <w:numId w:val="21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свои действия на отдельных этапах урока, восстанавливать содержание произведения по серии сюжетных картин (картинному плану). Контролировать выполненные задания с опорой на эталон (образец) или по алгоритму, данному учителем. Оценивать результаты собственных учебных действий (по алгоритму, заданному учителем или учебником).</w:t>
      </w:r>
    </w:p>
    <w:p w:rsidR="005F7B70" w:rsidRPr="005F7B70" w:rsidRDefault="005F7B70" w:rsidP="00B63656">
      <w:pPr>
        <w:numPr>
          <w:ilvl w:val="0"/>
          <w:numId w:val="21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границы своего знания и незнания по изучаемой теме. Фиксировать по ходу урока и в конце его удовлетворённость/неудовлетворённость своей работой на уроке (с помощью смайликов, разноцветных фишек и пр.), позитивно относиться к своим успехам, стремиться к улучшению результата.</w:t>
      </w:r>
    </w:p>
    <w:p w:rsidR="005F7B70" w:rsidRPr="005F7B70" w:rsidRDefault="005F7B70" w:rsidP="00B63656">
      <w:pPr>
        <w:numPr>
          <w:ilvl w:val="0"/>
          <w:numId w:val="21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Анализировать причины успеха/неуспеха с помощью разноцветных фишек, лесенок, оценочных шкал, формулировать их в устной форме по просьбе учителя. Осваивать с помощью учителя позитивные установки типа: «У меня всё получится», «Я ещё многое смогу», «Мне нужно ещё немного потрудиться», «Я ещё только учусь», «Каждый имеет право на ошибку» и др.</w:t>
      </w:r>
    </w:p>
    <w:p w:rsidR="005F7B70" w:rsidRPr="005F7B70" w:rsidRDefault="005F7B70" w:rsidP="00B636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5F7B70" w:rsidRPr="005F7B70" w:rsidRDefault="005F7B70" w:rsidP="00B636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Познавательные УУД</w:t>
      </w:r>
    </w:p>
    <w:p w:rsidR="005F7B70" w:rsidRPr="005F7B70" w:rsidRDefault="005F7B70" w:rsidP="00B63656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и толковать условные знаки и символы, используемые в учебнике для передачи информации </w:t>
      </w:r>
      <w:r w:rsidRPr="005F7B7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(условные обозначения, выделения цветом, оформление в рамки).</w:t>
      </w:r>
    </w:p>
    <w:p w:rsidR="005F7B70" w:rsidRPr="005F7B70" w:rsidRDefault="005F7B70" w:rsidP="00B63656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приёмами анализа и синтеза при чтении слов и предложений;</w:t>
      </w:r>
    </w:p>
    <w:p w:rsidR="005F7B70" w:rsidRPr="005F7B70" w:rsidRDefault="005F7B70" w:rsidP="00B63656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сопоставлять  эпизод из литературного произведения с иллюстрацией, с пословицей (поговоркой).</w:t>
      </w:r>
    </w:p>
    <w:p w:rsidR="005F7B70" w:rsidRPr="005F7B70" w:rsidRDefault="005F7B70" w:rsidP="00B63656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Осознавать сущность малых фольклорных жанров УНТ и произведений (прозаических и поэтических) русских писателей (поэтов) как часть русской национальной культуры.</w:t>
      </w:r>
    </w:p>
    <w:p w:rsidR="005F7B70" w:rsidRPr="005F7B70" w:rsidRDefault="005F7B70" w:rsidP="00B63656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Осознавать смысл </w:t>
      </w:r>
      <w:proofErr w:type="spellStart"/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межпредметных</w:t>
      </w:r>
      <w:proofErr w:type="spellEnd"/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понятий: слово, предложение, текст, план текста, вопрос к тексту, пословицы и поговорки, тему. </w:t>
      </w:r>
    </w:p>
    <w:p w:rsidR="005F7B70" w:rsidRPr="005F7B70" w:rsidRDefault="005F7B70" w:rsidP="00B63656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Понимать </w:t>
      </w:r>
      <w:proofErr w:type="gramStart"/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читаемое</w:t>
      </w:r>
      <w:proofErr w:type="gramEnd"/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интерпретировать смысл, читаемого.</w:t>
      </w:r>
    </w:p>
    <w:p w:rsidR="005F7B70" w:rsidRPr="005F7B70" w:rsidRDefault="005F7B70" w:rsidP="00B63656">
      <w:pPr>
        <w:numPr>
          <w:ilvl w:val="0"/>
          <w:numId w:val="2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проявлять индивидуальные творческие способности при составлении загадок, песенок, </w:t>
      </w:r>
      <w:proofErr w:type="spellStart"/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потешек</w:t>
      </w:r>
      <w:proofErr w:type="spellEnd"/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процессе чтения по ролям и </w:t>
      </w:r>
      <w:proofErr w:type="spellStart"/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инсценировании</w:t>
      </w:r>
      <w:proofErr w:type="spellEnd"/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 выполнении проектных заданий;</w:t>
      </w:r>
    </w:p>
    <w:p w:rsidR="005F7B70" w:rsidRPr="005F7B70" w:rsidRDefault="005F7B70" w:rsidP="00B63656">
      <w:pPr>
        <w:numPr>
          <w:ilvl w:val="0"/>
          <w:numId w:val="2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поведение литературного героя, его поступок по вопросу, предложенному учителем или данному в учебнике, «Рабочей тетради»;</w:t>
      </w:r>
    </w:p>
    <w:p w:rsidR="005F7B70" w:rsidRPr="005F7B70" w:rsidRDefault="005F7B70" w:rsidP="00B63656">
      <w:pPr>
        <w:numPr>
          <w:ilvl w:val="0"/>
          <w:numId w:val="2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  и сопоставлять произведения между собой, называя общее и различное в них (художественные и научно-познавательные тексты) под руководством учителя;</w:t>
      </w:r>
    </w:p>
    <w:p w:rsidR="005F7B70" w:rsidRPr="005F7B70" w:rsidRDefault="005F7B70" w:rsidP="00B63656">
      <w:pPr>
        <w:numPr>
          <w:ilvl w:val="0"/>
          <w:numId w:val="2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рассуждение (или доказательство своей точки зрения) по теме урока из 2-4 предложений под руководством учителя.</w:t>
      </w:r>
    </w:p>
    <w:p w:rsidR="005F7B70" w:rsidRPr="005F7B70" w:rsidRDefault="005F7B70" w:rsidP="00B636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5F7B70" w:rsidRPr="005F7B70" w:rsidRDefault="005F7B70" w:rsidP="00B636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Коммуникативные УУД</w:t>
      </w:r>
    </w:p>
    <w:p w:rsidR="005F7B70" w:rsidRPr="005F7B70" w:rsidRDefault="005F7B70" w:rsidP="00B63656">
      <w:pPr>
        <w:numPr>
          <w:ilvl w:val="0"/>
          <w:numId w:val="2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вопросы к собеседнику;</w:t>
      </w:r>
    </w:p>
    <w:p w:rsidR="005F7B70" w:rsidRPr="005F7B70" w:rsidRDefault="005F7B70" w:rsidP="00B63656">
      <w:pPr>
        <w:numPr>
          <w:ilvl w:val="0"/>
          <w:numId w:val="2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строить рассуждение и доказательство своей точки зрения из 3-4 предложений;</w:t>
      </w:r>
    </w:p>
    <w:p w:rsidR="005F7B70" w:rsidRPr="005F7B70" w:rsidRDefault="005F7B70" w:rsidP="00B63656">
      <w:pPr>
        <w:numPr>
          <w:ilvl w:val="0"/>
          <w:numId w:val="2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связное высказывание из  3-4 предложений по предложенной теме. Слушать партнёра по общению (деятельности), не перебивать, не обрывать на полуслове, вникать в смысл того, о чём говорит собеседник.</w:t>
      </w:r>
    </w:p>
    <w:p w:rsidR="005F7B70" w:rsidRPr="005F7B70" w:rsidRDefault="005F7B70" w:rsidP="00B63656">
      <w:pPr>
        <w:numPr>
          <w:ilvl w:val="0"/>
          <w:numId w:val="2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аргументировать свою точку зрения в процессе размышлений над поступками литературных героев, оценивать поступок героя, используя доступные оценочные средства (плохо/ хорошо, уместно/неуместно, нравственно/ безнравственно и др.);</w:t>
      </w:r>
    </w:p>
    <w:p w:rsidR="005F7B70" w:rsidRPr="005F7B70" w:rsidRDefault="005F7B70" w:rsidP="00B63656">
      <w:pPr>
        <w:numPr>
          <w:ilvl w:val="0"/>
          <w:numId w:val="2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осмыслять общую цель деятельности, принимать её, обсуждать коллективно пути достижения;</w:t>
      </w:r>
    </w:p>
    <w:p w:rsidR="005F7B70" w:rsidRPr="005F7B70" w:rsidRDefault="005F7B70" w:rsidP="00B63656">
      <w:pPr>
        <w:numPr>
          <w:ilvl w:val="0"/>
          <w:numId w:val="2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принимать участие в коллективных беседах  по прочитанным, прослушанным произведениям; отвечать на вопросы по содержанию на основе прослушанных и прочитанных самостоятельно вслух текстов;</w:t>
      </w:r>
    </w:p>
    <w:p w:rsidR="005F7B70" w:rsidRPr="005F7B70" w:rsidRDefault="005F7B70" w:rsidP="00B63656">
      <w:pPr>
        <w:numPr>
          <w:ilvl w:val="0"/>
          <w:numId w:val="2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признавать свои ошибки, озвучивать их, соглашаться, если на ошибки указывают другие. 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др., находить примеры использования вежливых слов и выражений в текстах изучаемых произведений.</w:t>
      </w:r>
    </w:p>
    <w:p w:rsidR="005F7B70" w:rsidRPr="005F7B70" w:rsidRDefault="005F7B70" w:rsidP="00B63656">
      <w:pPr>
        <w:numPr>
          <w:ilvl w:val="0"/>
          <w:numId w:val="25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аходить нужную информацию через беседу со взрослыми, через учебные книги, словари. Готовить небольшую презентацию (3-4 слайда) с помощью взрослых (родителей, воспитателя ГПД и пр.) по теме проекта, озвучивать её с опорой на слайды.</w:t>
      </w:r>
    </w:p>
    <w:p w:rsidR="005F7B70" w:rsidRPr="005F7B70" w:rsidRDefault="005F7B70" w:rsidP="00B636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eastAsia="ru-RU"/>
        </w:rPr>
      </w:pPr>
    </w:p>
    <w:p w:rsidR="005F7B70" w:rsidRPr="005F7B70" w:rsidRDefault="005F7B70" w:rsidP="00B636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5F7B7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eastAsia="ru-RU"/>
        </w:rPr>
        <w:t>Предметные результаты</w:t>
      </w:r>
    </w:p>
    <w:p w:rsidR="005F7B70" w:rsidRPr="005F7B70" w:rsidRDefault="005F7B70" w:rsidP="00B63656">
      <w:pPr>
        <w:numPr>
          <w:ilvl w:val="0"/>
          <w:numId w:val="26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воспринимать на слух различные виды текстов,</w:t>
      </w:r>
    </w:p>
    <w:p w:rsidR="005F7B70" w:rsidRPr="005F7B70" w:rsidRDefault="005F7B70" w:rsidP="00B63656">
      <w:pPr>
        <w:numPr>
          <w:ilvl w:val="0"/>
          <w:numId w:val="26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осознавать цель чтения в соответствии с содержанием  шмуцтитула (я хочу прочитать стихотворения о буквах;  мне интересно узнать, какие писатели и поэты пишут веселые произведения для детей) под руководством учителя;</w:t>
      </w:r>
    </w:p>
    <w:p w:rsidR="005F7B70" w:rsidRPr="005F7B70" w:rsidRDefault="005F7B70" w:rsidP="00B63656">
      <w:pPr>
        <w:numPr>
          <w:ilvl w:val="0"/>
          <w:numId w:val="26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по слогам и целыми словами с постепенным увеличением скорости чтения;</w:t>
      </w:r>
    </w:p>
    <w:p w:rsidR="005F7B70" w:rsidRPr="005F7B70" w:rsidRDefault="005F7B70" w:rsidP="00B63656">
      <w:pPr>
        <w:numPr>
          <w:ilvl w:val="0"/>
          <w:numId w:val="26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интерес к чтению различных книг на основе иллюстрации на обложке и представленной тематической выставке;</w:t>
      </w:r>
    </w:p>
    <w:p w:rsidR="005F7B70" w:rsidRPr="005F7B70" w:rsidRDefault="005F7B70" w:rsidP="00B63656">
      <w:pPr>
        <w:numPr>
          <w:ilvl w:val="0"/>
          <w:numId w:val="26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понятие  «добро» и «зло» на основе прочитанных рассказов и сказок;</w:t>
      </w:r>
    </w:p>
    <w:p w:rsidR="005F7B70" w:rsidRPr="005F7B70" w:rsidRDefault="005F7B70" w:rsidP="00B63656">
      <w:pPr>
        <w:numPr>
          <w:ilvl w:val="0"/>
          <w:numId w:val="26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отвечать на вопросы «Почему автор дал своему произведению такое название?; «Чем тебе запомнился тот или иной герой произведения?»;</w:t>
      </w:r>
    </w:p>
    <w:p w:rsidR="005F7B70" w:rsidRPr="005F7B70" w:rsidRDefault="005F7B70" w:rsidP="00B63656">
      <w:pPr>
        <w:numPr>
          <w:ilvl w:val="0"/>
          <w:numId w:val="26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называть действующих лиц прочитанного или прослушанного произведения, обдумывать содержание их поступков, сопоставлять свои поступки с поступками литературных героев;</w:t>
      </w:r>
    </w:p>
    <w:p w:rsidR="005F7B70" w:rsidRPr="005F7B70" w:rsidRDefault="005F7B70" w:rsidP="00B63656">
      <w:pPr>
        <w:numPr>
          <w:ilvl w:val="0"/>
          <w:numId w:val="26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  с помощью учителя (о каком предмете идет речь, как догадались) загадки, сопоставлять их с отгадками;</w:t>
      </w:r>
    </w:p>
    <w:p w:rsidR="005F7B70" w:rsidRPr="005F7B70" w:rsidRDefault="005F7B70" w:rsidP="00B63656">
      <w:pPr>
        <w:numPr>
          <w:ilvl w:val="0"/>
          <w:numId w:val="26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и понимать смысл пословиц и поговорок, воспринимать их как народную мудрость, соотносить  содержание произведения с пословицей и поговоркой.</w:t>
      </w:r>
    </w:p>
    <w:p w:rsidR="005F7B70" w:rsidRPr="005F7B70" w:rsidRDefault="005F7B70" w:rsidP="00B63656">
      <w:pPr>
        <w:shd w:val="clear" w:color="auto" w:fill="FFFFFF"/>
        <w:tabs>
          <w:tab w:val="num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5F7B70" w:rsidRPr="005F7B70" w:rsidRDefault="005F7B70" w:rsidP="00B63656">
      <w:pPr>
        <w:numPr>
          <w:ilvl w:val="0"/>
          <w:numId w:val="27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информационном аппарате учебной  книги, её элементах, опираться на них при выборе книги; находить сходные элементы в книге художественной.</w:t>
      </w:r>
    </w:p>
    <w:p w:rsidR="005F7B70" w:rsidRPr="005F7B70" w:rsidRDefault="005F7B70" w:rsidP="00B63656">
      <w:pPr>
        <w:numPr>
          <w:ilvl w:val="0"/>
          <w:numId w:val="27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научно-познавательный и художественный тексты; выявлять их особенности под руководством учителя;</w:t>
      </w:r>
    </w:p>
    <w:p w:rsidR="005F7B70" w:rsidRPr="005F7B70" w:rsidRDefault="005F7B70" w:rsidP="00B63656">
      <w:pPr>
        <w:numPr>
          <w:ilvl w:val="0"/>
          <w:numId w:val="27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«Рабочей тетради по литературному чтению».</w:t>
      </w:r>
    </w:p>
    <w:p w:rsidR="005F7B70" w:rsidRPr="005F7B70" w:rsidRDefault="005F7B70" w:rsidP="00B63656">
      <w:pPr>
        <w:numPr>
          <w:ilvl w:val="0"/>
          <w:numId w:val="27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 и реалиями жизни;</w:t>
      </w:r>
    </w:p>
    <w:p w:rsidR="005F7B70" w:rsidRPr="005F7B70" w:rsidRDefault="005F7B70" w:rsidP="00B63656">
      <w:pPr>
        <w:numPr>
          <w:ilvl w:val="0"/>
          <w:numId w:val="27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7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распределять загадки на тематические группы, составлять собственные загадки на основе предложенного в учебнике алгоритма.</w:t>
      </w:r>
    </w:p>
    <w:p w:rsidR="005F7B70" w:rsidRPr="005F7B70" w:rsidRDefault="005F7B70" w:rsidP="00B63656">
      <w:pPr>
        <w:shd w:val="clear" w:color="auto" w:fill="FFFFFF"/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F39CB" w:rsidRPr="00B63656" w:rsidRDefault="000F39CB" w:rsidP="00B636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0F39CB" w:rsidRPr="00B63656" w:rsidRDefault="000F39CB" w:rsidP="00B636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4145E4" w:rsidRDefault="004145E4" w:rsidP="001A0F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4145E4" w:rsidRDefault="004145E4" w:rsidP="001A0F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4145E4" w:rsidRDefault="004145E4" w:rsidP="001A0F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4145E4" w:rsidRDefault="004145E4" w:rsidP="001A0F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4145E4" w:rsidRDefault="004145E4" w:rsidP="001A0F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4145E4" w:rsidRDefault="004145E4" w:rsidP="001A0F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4145E4" w:rsidRDefault="004145E4" w:rsidP="001A0F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CB05DA" w:rsidRDefault="00CB05DA" w:rsidP="002874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656" w:rsidRDefault="00B63656" w:rsidP="00CB0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B05DA" w:rsidRPr="00B63656" w:rsidRDefault="005F7B70" w:rsidP="00B636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 учебного предмета</w:t>
      </w:r>
    </w:p>
    <w:p w:rsidR="002874C0" w:rsidRDefault="00AC1D74" w:rsidP="002874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Обучение грамоте</w:t>
      </w:r>
    </w:p>
    <w:p w:rsidR="00B63656" w:rsidRPr="00AC1D74" w:rsidRDefault="00AB55A7" w:rsidP="002874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Добукварный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период(15 ч.)</w:t>
      </w:r>
    </w:p>
    <w:p w:rsidR="001A0FC3" w:rsidRPr="00AC1D74" w:rsidRDefault="00AC1D74" w:rsidP="00AC1D74">
      <w:pPr>
        <w:spacing w:after="0" w:line="240" w:lineRule="auto"/>
        <w:ind w:left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    </w:t>
      </w:r>
      <w:r w:rsidR="001A0FC3" w:rsidRPr="00AC1D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речи</w:t>
      </w:r>
      <w:r w:rsidR="001A0FC3"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(устной и письменной). Общее представление о языке.</w:t>
      </w:r>
    </w:p>
    <w:p w:rsidR="001A0FC3" w:rsidRPr="00AC1D74" w:rsidRDefault="001A0FC3" w:rsidP="00AC1D74">
      <w:pPr>
        <w:shd w:val="clear" w:color="auto" w:fill="FFFFFF"/>
        <w:spacing w:after="0" w:line="240" w:lineRule="auto"/>
        <w:ind w:left="41" w:right="5" w:firstLine="6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Предложение и слово. </w:t>
      </w: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Членение речи на предложения, предложения на слова, слова на слоги с использованием гра</w:t>
      </w: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фических схем.</w:t>
      </w:r>
    </w:p>
    <w:p w:rsidR="001A0FC3" w:rsidRPr="00AC1D74" w:rsidRDefault="001A0FC3" w:rsidP="00AC1D74">
      <w:pPr>
        <w:shd w:val="clear" w:color="auto" w:fill="FFFFFF"/>
        <w:spacing w:after="0" w:line="240" w:lineRule="auto"/>
        <w:ind w:left="36" w:firstLine="6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Слог, ударение. </w:t>
      </w: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Деление слов на слоги; ударение в сло</w:t>
      </w: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вах (выделение голосом, длительное и более сильное произ</w:t>
      </w: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несение одного из слогов в слове), определение количества слогов в слове.</w:t>
      </w:r>
    </w:p>
    <w:p w:rsidR="001A0FC3" w:rsidRPr="00AC1D74" w:rsidRDefault="001A0FC3" w:rsidP="00AC1D74">
      <w:pPr>
        <w:shd w:val="clear" w:color="auto" w:fill="FFFFFF"/>
        <w:spacing w:before="2" w:after="0" w:line="240" w:lineRule="auto"/>
        <w:ind w:left="31" w:firstLine="6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Звуки и буквы. </w:t>
      </w: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о звуке, различение на слух и при произношении гласных и согласных (твердых и мягких, глухих и звонких) звуков: отсутствие или наличие преграды в полости рта, наличие или отсутствие голоса, сло</w:t>
      </w: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гообразующая роль гласных.</w:t>
      </w:r>
    </w:p>
    <w:p w:rsidR="001A0FC3" w:rsidRPr="00AC1D74" w:rsidRDefault="001A0FC3" w:rsidP="00AC1D74">
      <w:pPr>
        <w:shd w:val="clear" w:color="auto" w:fill="FFFFFF"/>
        <w:spacing w:after="0" w:line="240" w:lineRule="auto"/>
        <w:ind w:left="26" w:firstLine="6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Выделение в словах отдельных звуков (гласных и соглас</w:t>
      </w: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ных), </w:t>
      </w:r>
      <w:proofErr w:type="spellStart"/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</w:t>
      </w:r>
      <w:proofErr w:type="spellEnd"/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-слоговой анализ слов (установление количества звуков в слове, их характера, последовательности), выделе</w:t>
      </w: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ударных слогов, соотнесение слышимого и произносимо</w:t>
      </w: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го слова со схемой-моделью, отражающей его </w:t>
      </w:r>
      <w:proofErr w:type="spellStart"/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</w:t>
      </w:r>
      <w:proofErr w:type="spellEnd"/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-слоговую структуру.</w:t>
      </w:r>
    </w:p>
    <w:p w:rsidR="001A0FC3" w:rsidRPr="00AC1D74" w:rsidRDefault="001A0FC3" w:rsidP="00AC1D74">
      <w:pPr>
        <w:shd w:val="clear" w:color="auto" w:fill="FFFFFF"/>
        <w:spacing w:after="0" w:line="240" w:lineRule="auto"/>
        <w:ind w:left="19" w:right="7" w:firstLine="6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Самостоятельный подбор слов с заданным звуком, нахож</w:t>
      </w: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дение соответствий между произносимыми (а впоследствии и читаемыми) словами и предъявленными </w:t>
      </w:r>
      <w:proofErr w:type="spellStart"/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</w:t>
      </w:r>
      <w:proofErr w:type="spellEnd"/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-слоговыми схемами-моделями.</w:t>
      </w:r>
    </w:p>
    <w:p w:rsidR="001A0FC3" w:rsidRPr="00AC1D74" w:rsidRDefault="001A0FC3" w:rsidP="00AC1D74">
      <w:pPr>
        <w:shd w:val="clear" w:color="auto" w:fill="FFFFFF"/>
        <w:spacing w:after="0" w:line="240" w:lineRule="auto"/>
        <w:ind w:left="14" w:right="12" w:firstLine="6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Знакомство с буквами пяти гласных звуков А, О, И, </w:t>
      </w:r>
      <w:proofErr w:type="gramStart"/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proofErr w:type="gramEnd"/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У, узнавание букв по их характерным признакам (изолирован</w:t>
      </w: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и в составе слова, в различных позициях), правильное со</w:t>
      </w: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отнесение звуков и букв.</w:t>
      </w:r>
    </w:p>
    <w:p w:rsidR="001A0FC3" w:rsidRPr="00AC1D74" w:rsidRDefault="001A0FC3" w:rsidP="00AC1D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Букварный (основной) период</w:t>
      </w:r>
      <w:r w:rsidR="00AB55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(48 ч</w:t>
      </w:r>
      <w:proofErr w:type="gramStart"/>
      <w:r w:rsidR="00AB55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,)</w:t>
      </w:r>
      <w:proofErr w:type="gramEnd"/>
    </w:p>
    <w:p w:rsidR="001A0FC3" w:rsidRPr="00AC1D74" w:rsidRDefault="001A0FC3" w:rsidP="00AC1D74">
      <w:pPr>
        <w:shd w:val="clear" w:color="auto" w:fill="FFFFFF"/>
        <w:spacing w:after="0" w:line="240" w:lineRule="auto"/>
        <w:ind w:right="1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Согласные и гласные звуки и буквы, ознакомление со способами обозначения твердости и мягкости согласных.</w:t>
      </w:r>
    </w:p>
    <w:p w:rsidR="001A0FC3" w:rsidRPr="00AC1D74" w:rsidRDefault="001A0FC3" w:rsidP="00AC1D74">
      <w:pPr>
        <w:shd w:val="clear" w:color="auto" w:fill="FFFFFF"/>
        <w:spacing w:after="0" w:line="240" w:lineRule="auto"/>
        <w:ind w:right="1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слогов -</w:t>
      </w:r>
      <w:r w:rsidR="00DA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слияний</w:t>
      </w: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ориентировкой на гласную букву, чтение слогов с изученными буквами.</w:t>
      </w:r>
    </w:p>
    <w:p w:rsidR="001A0FC3" w:rsidRPr="00AC1D74" w:rsidRDefault="001A0FC3" w:rsidP="00AC1D74">
      <w:pPr>
        <w:shd w:val="clear" w:color="auto" w:fill="FFFFFF"/>
        <w:spacing w:after="0" w:line="240" w:lineRule="auto"/>
        <w:ind w:right="1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из букв и слогов разрезной азбуки или пе</w:t>
      </w: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чатание слов (после предварительного </w:t>
      </w:r>
      <w:proofErr w:type="spellStart"/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</w:t>
      </w:r>
      <w:proofErr w:type="spellEnd"/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-слогового ана</w:t>
      </w: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лиза, а затем и без него), их чтение.</w:t>
      </w:r>
    </w:p>
    <w:p w:rsidR="001A0FC3" w:rsidRPr="00AC1D74" w:rsidRDefault="001A0FC3" w:rsidP="00AC1D74">
      <w:pPr>
        <w:shd w:val="clear" w:color="auto" w:fill="FFFFFF"/>
        <w:spacing w:after="0" w:line="240" w:lineRule="auto"/>
        <w:ind w:right="1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Постепенное обучение осознанному, правильному и плав</w:t>
      </w: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ному слоговому чтению вслух отдельных слов, коротких предложений и небольших текстов, доступных детям по со</w:t>
      </w: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держанию, на основе правильного и относительно быстрого узнавания букв, определения ориентиров в читаемом слове, места ударения в нем.</w:t>
      </w:r>
    </w:p>
    <w:p w:rsidR="001A0FC3" w:rsidRPr="00AC1D74" w:rsidRDefault="001A0FC3" w:rsidP="00AC1D7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с правилами гигиены чтения.</w:t>
      </w:r>
    </w:p>
    <w:p w:rsidR="001A0FC3" w:rsidRPr="00AC1D74" w:rsidRDefault="001A0FC3" w:rsidP="00AC1D74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читать отдельные слова орфографически, т. е. так, как они пишутся, и так, как они произносятся, т. е. </w:t>
      </w:r>
      <w:proofErr w:type="spellStart"/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</w:t>
      </w: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фоэпически</w:t>
      </w:r>
      <w:proofErr w:type="spellEnd"/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874C0" w:rsidRPr="00AC1D74" w:rsidRDefault="00AB55A7" w:rsidP="00AB55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Послебукварный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период (12 ч.)</w:t>
      </w:r>
    </w:p>
    <w:p w:rsidR="001A0FC3" w:rsidRPr="00AC1D74" w:rsidRDefault="001A0FC3" w:rsidP="00AC1D7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Обобщение, систематизация, закрепление знаний, умений и навыков, приобретенных в процессе обучения грамоте.</w:t>
      </w:r>
    </w:p>
    <w:p w:rsidR="001A0FC3" w:rsidRPr="00AC1D74" w:rsidRDefault="001A0FC3" w:rsidP="00AC1D7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Чтение небольших художественных произведений А. Пушкина, Л. Толстого, Б. Житкова, К. Чуковского, С. Маршака, В. Осеевой, С. Михалкова, А. </w:t>
      </w:r>
      <w:proofErr w:type="spellStart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Барто</w:t>
      </w:r>
      <w:proofErr w:type="spellEnd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природе, детях, труде, Родине и т. д. Совершенствование навыка чтения.</w:t>
      </w:r>
      <w:proofErr w:type="gramEnd"/>
    </w:p>
    <w:p w:rsidR="002874C0" w:rsidRPr="00AC1D74" w:rsidRDefault="002874C0" w:rsidP="00AB55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C1D74" w:rsidRPr="00AC1D74" w:rsidRDefault="00AC1D74" w:rsidP="00AB55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Литературное чтение</w:t>
      </w:r>
      <w:r w:rsidR="00AB55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(24 ч)</w:t>
      </w:r>
    </w:p>
    <w:p w:rsidR="00AC1D74" w:rsidRPr="00AC1D74" w:rsidRDefault="00AC1D74" w:rsidP="00AB55A7">
      <w:pPr>
        <w:tabs>
          <w:tab w:val="left" w:pos="1650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Жили-были</w:t>
      </w:r>
      <w:r w:rsidRPr="00AC1D7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буквы</w:t>
      </w:r>
      <w:r w:rsidR="00AB55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(3 ч.)</w:t>
      </w:r>
    </w:p>
    <w:p w:rsidR="00AC1D74" w:rsidRPr="00AC1D74" w:rsidRDefault="00AC1D74" w:rsidP="00AB55A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названием раздела. Прогнозирова</w:t>
      </w: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содержания раздела. Выставка книг по теме. Стихотворения В. Данько, С. Чёрного, С. Мар</w:t>
      </w: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шака. Тема стихотворения. Заголовок. Характер героев (буквы). Выразительное чтение с опорой на знаки препинания. Творческая работа: вол</w:t>
      </w: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шебные превращения. Проектная деятельность. «Создаём город букв», «Буквы — герои сказок». Литературная сказка И. </w:t>
      </w:r>
      <w:proofErr w:type="spellStart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Токмаковой</w:t>
      </w:r>
      <w:proofErr w:type="spellEnd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, Ф. Кривина.</w:t>
      </w:r>
    </w:p>
    <w:p w:rsidR="00AB55A7" w:rsidRDefault="00AC1D74" w:rsidP="00AB55A7">
      <w:pPr>
        <w:tabs>
          <w:tab w:val="left" w:pos="165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Главная мысль. Характер героя произведения. Творческий пересказ: дополнение содержания текста. Стихотворения Г. Сапгира, М. </w:t>
      </w:r>
      <w:proofErr w:type="spellStart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Бородицкой</w:t>
      </w:r>
      <w:proofErr w:type="spellEnd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 </w:t>
      </w:r>
      <w:proofErr w:type="spellStart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Гамазковой</w:t>
      </w:r>
      <w:proofErr w:type="spellEnd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, Е. Григорьевой. Заголовок. Риф</w:t>
      </w: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ма. Звукопись как приём характеристики героя. Главная мысль произведения. Заучивание наизусть. Конкурс чтецов.</w:t>
      </w:r>
    </w:p>
    <w:p w:rsidR="00AC1D74" w:rsidRPr="00AB55A7" w:rsidRDefault="00AC1D74" w:rsidP="00AB55A7">
      <w:pPr>
        <w:tabs>
          <w:tab w:val="left" w:pos="165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Сказки, загадки,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небылицы</w:t>
      </w:r>
      <w:r w:rsidR="00AB55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(6 ч.)</w:t>
      </w:r>
    </w:p>
    <w:p w:rsidR="00AC1D74" w:rsidRPr="00AC1D74" w:rsidRDefault="00AC1D74" w:rsidP="00AB55A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названием раздела. Прогнозирова</w:t>
      </w: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ние содержания раздела. Выставка книг по теме. Сказки авторские и народные. «Курочка Ряба». «Теремок». «Рукавичка». «Петух и собака». Сказки А. С. Пушкина. Произведения К. Ушинского и Л. Толстого. Герои сказки. Рассказывание сказки на основе картинного плана. </w:t>
      </w:r>
      <w:proofErr w:type="spellStart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Инсценирование</w:t>
      </w:r>
      <w:proofErr w:type="spellEnd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. Главная мысль сказки. Сравнение народной и литературной сказок. Выразительные средства языка. Выразительное чтение диалогов из сказок. Загадки. Тема загадок. Сочинение загадок. Песенки. Русские народные песенки. Англий</w:t>
      </w: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ские народные песенки. Герои песенок. Сравне</w:t>
      </w: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ние песенок. Настроение. Выразительное чтение песенок. </w:t>
      </w:r>
      <w:proofErr w:type="spellStart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Потешки</w:t>
      </w:r>
      <w:proofErr w:type="spellEnd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Герои </w:t>
      </w:r>
      <w:proofErr w:type="spellStart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потешки</w:t>
      </w:r>
      <w:proofErr w:type="spellEnd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. Чтение по ролям. Небылицы. Сочинение небылиц. Оценка планируемых достижений</w:t>
      </w:r>
    </w:p>
    <w:p w:rsidR="00AC1D74" w:rsidRPr="00AC1D74" w:rsidRDefault="00AC1D74" w:rsidP="00AB55A7">
      <w:pPr>
        <w:tabs>
          <w:tab w:val="left" w:pos="1650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Апрель, апрель. 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венит капель!</w:t>
      </w:r>
      <w:r w:rsidR="00AB55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(3 ч.)</w:t>
      </w:r>
    </w:p>
    <w:p w:rsidR="00AC1D74" w:rsidRPr="00AC1D74" w:rsidRDefault="00AC1D74" w:rsidP="00AB55A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названием раздела. Прогнозирова</w:t>
      </w: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ние содержания раздела. Выставка книг по теме. Лирические стихотворения А. </w:t>
      </w:r>
      <w:proofErr w:type="spellStart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Майкова</w:t>
      </w:r>
      <w:proofErr w:type="spellEnd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, А. Пле</w:t>
      </w: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щеева, Т. Белозёрова, С. Маршака. Настроение. Развитие воображения, средства художественной выразительности: сравнение. Литературная загадка. Сочинение загадок. И. </w:t>
      </w:r>
      <w:proofErr w:type="spellStart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Токмакова</w:t>
      </w:r>
      <w:proofErr w:type="spellEnd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. Е. Трутнева. Проект: «Составляем сборник загадок». Чтение наизусть стихотворений.</w:t>
      </w:r>
    </w:p>
    <w:p w:rsidR="00AC1D74" w:rsidRDefault="00AC1D74" w:rsidP="00AB55A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 за ритмическим рисунком стихо</w:t>
      </w: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творного текста. Запоминание загадок. Сравнение стихов разных поэтов на одну тему, выбор понравившихся, их выразительное чтение</w:t>
      </w:r>
    </w:p>
    <w:p w:rsidR="00AC1D74" w:rsidRPr="00AC1D74" w:rsidRDefault="00AC1D74" w:rsidP="00AB55A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D74" w:rsidRPr="00AC1D74" w:rsidRDefault="00AC1D74" w:rsidP="00AB55A7">
      <w:pPr>
        <w:tabs>
          <w:tab w:val="left" w:pos="1650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в шутку 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всерьёз</w:t>
      </w:r>
      <w:r w:rsidR="00AB55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(5 ч.)</w:t>
      </w:r>
    </w:p>
    <w:p w:rsidR="00AC1D74" w:rsidRPr="00AC1D74" w:rsidRDefault="00AC1D74" w:rsidP="00AB55A7">
      <w:pPr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названием раздела. Прогнозирова</w:t>
      </w: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ние содержания произведений раздела. Выставка книг по теме. Весёлые стихи для детей И. </w:t>
      </w:r>
      <w:proofErr w:type="spellStart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Токмаковой</w:t>
      </w:r>
      <w:proofErr w:type="spellEnd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 Кружкова, К. Чуковского, О. </w:t>
      </w:r>
      <w:proofErr w:type="spellStart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Дриза</w:t>
      </w:r>
      <w:proofErr w:type="spellEnd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О. Григорьева, Т. Собакина. Авторское отношение к </w:t>
      </w:r>
      <w:proofErr w:type="gramStart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изобража</w:t>
      </w: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емому</w:t>
      </w:r>
      <w:proofErr w:type="gramEnd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Звукопись как средство выразительности. Юмористические рассказы для детей Я. Тайца, Н. </w:t>
      </w: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Артюховой, М. </w:t>
      </w:r>
      <w:proofErr w:type="spellStart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Пляцковского</w:t>
      </w:r>
      <w:proofErr w:type="spellEnd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Заголовок — «входная дверь» в текст. Подбор другого заголов</w:t>
      </w: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ка. Герой юмористического рассказа. Чтение по ролям. Заучивание наизусть. Рассказывание. Сравнение произведений на одну тему: сходство и различия. Оценка достижений.</w:t>
      </w:r>
    </w:p>
    <w:p w:rsidR="00AC1D74" w:rsidRPr="00AC1D74" w:rsidRDefault="00AC1D74" w:rsidP="00AB55A7">
      <w:pPr>
        <w:tabs>
          <w:tab w:val="left" w:pos="1650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и мои 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рузья</w:t>
      </w:r>
      <w:r w:rsidR="00AB55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(4 ч.)</w:t>
      </w:r>
    </w:p>
    <w:p w:rsidR="00AC1D74" w:rsidRPr="00AC1D74" w:rsidRDefault="00AC1D74" w:rsidP="00AB55A7">
      <w:pPr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названием раздела. Прогнозирова</w:t>
      </w: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содержания раздела. Выставка книг по теме. Рассказы о</w:t>
      </w:r>
      <w:r w:rsidR="00AB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детях Ю. Ермолаева, М. </w:t>
      </w:r>
      <w:proofErr w:type="spellStart"/>
      <w:r w:rsidR="00AB55A7">
        <w:rPr>
          <w:rFonts w:ascii="Times New Roman" w:eastAsia="Times New Roman" w:hAnsi="Times New Roman" w:cs="Times New Roman"/>
          <w:sz w:val="28"/>
          <w:szCs w:val="28"/>
          <w:lang w:eastAsia="ru-RU"/>
        </w:rPr>
        <w:t>Пляцков</w:t>
      </w: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Заголовок — «входная дверь» в текст. План рассказа. Стихотворения Е. Благининой, В. Орлова, С. Михалкова, Р. </w:t>
      </w:r>
      <w:proofErr w:type="spellStart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Сефа</w:t>
      </w:r>
      <w:proofErr w:type="spellEnd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</w:t>
      </w:r>
      <w:proofErr w:type="spellStart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Берестова</w:t>
      </w:r>
      <w:proofErr w:type="spellEnd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 </w:t>
      </w:r>
      <w:proofErr w:type="gramStart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Пивова-</w:t>
      </w:r>
      <w:proofErr w:type="spellStart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ровой</w:t>
      </w:r>
      <w:proofErr w:type="spellEnd"/>
      <w:proofErr w:type="gramEnd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Я. Акима, Ю. </w:t>
      </w:r>
      <w:proofErr w:type="spellStart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Энтина</w:t>
      </w:r>
      <w:proofErr w:type="spellEnd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Тема произведе</w:t>
      </w: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ний. Главная мысль. Нравственно-этические представления. Соотнесение содержания произ</w:t>
      </w: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ведения с пословицами. Сравнение рассказа и стихотворения. Выразительное чтение. Заучива</w:t>
      </w: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наизусть. Проект: «Наш класс — дружная семья». Со</w:t>
      </w: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здание летописи класса. Оценка достижений.</w:t>
      </w:r>
    </w:p>
    <w:p w:rsidR="00AC1D74" w:rsidRDefault="00AC1D74" w:rsidP="00AB55A7">
      <w:pPr>
        <w:tabs>
          <w:tab w:val="left" w:pos="1650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братьях наши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 меньших</w:t>
      </w:r>
      <w:r w:rsidR="00AB55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="00AB55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 </w:t>
      </w:r>
      <w:proofErr w:type="gramEnd"/>
      <w:r w:rsidR="00AB55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ч.)</w:t>
      </w:r>
    </w:p>
    <w:p w:rsidR="00AC1D74" w:rsidRPr="00AC1D74" w:rsidRDefault="00AC1D74" w:rsidP="00AB55A7">
      <w:pPr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названием раздела. Прогнозирова</w:t>
      </w: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ние содержания раздела. Планирование работы учащихся и учителя по освоению содержания раздела. Выставка книг по теме. Стихотворения о животных С. Михалкова, Р. </w:t>
      </w:r>
      <w:proofErr w:type="spellStart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Сефа</w:t>
      </w:r>
      <w:proofErr w:type="spellEnd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, И. </w:t>
      </w:r>
      <w:proofErr w:type="spellStart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Токмаковой</w:t>
      </w:r>
      <w:proofErr w:type="spellEnd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Выразительное чтение стихотворения. Рассказы В. Осеевой. Сказки — </w:t>
      </w:r>
      <w:proofErr w:type="spellStart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несказки</w:t>
      </w:r>
      <w:proofErr w:type="spellEnd"/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Хармса, Н. Сладкова. Художественный и научно-популярный тексты. Сравнение художественного и научно-популярного текстов. Событие расска</w:t>
      </w: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за. Поступок героя. Пересказ на основе иллю</w:t>
      </w:r>
      <w:r w:rsidRPr="00AC1D7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страции. Оценка достижений.</w:t>
      </w:r>
      <w:r w:rsidRPr="00AC1D7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2874C0" w:rsidRPr="00AC1D74" w:rsidRDefault="002874C0" w:rsidP="00AB55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74C0" w:rsidRPr="00AC1D74" w:rsidRDefault="002874C0" w:rsidP="00AB55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74C0" w:rsidRPr="00AC1D74" w:rsidRDefault="002874C0" w:rsidP="002874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74C0" w:rsidRPr="00AC1D74" w:rsidRDefault="002874C0" w:rsidP="002874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74C0" w:rsidRPr="001A0FC3" w:rsidRDefault="002874C0" w:rsidP="002874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55A7" w:rsidRDefault="00AB55A7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55A7" w:rsidRDefault="00AB55A7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55A7" w:rsidRDefault="00AB55A7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55A7" w:rsidRDefault="00AB55A7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55A7" w:rsidRDefault="00AB55A7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55A7" w:rsidRDefault="00AB55A7" w:rsidP="00AB55A7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AB55A7" w:rsidSect="006C63D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XSpec="center" w:tblpY="420"/>
        <w:tblW w:w="155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972"/>
        <w:gridCol w:w="851"/>
        <w:gridCol w:w="1134"/>
        <w:gridCol w:w="2830"/>
        <w:gridCol w:w="2971"/>
        <w:gridCol w:w="1168"/>
        <w:gridCol w:w="780"/>
        <w:gridCol w:w="15"/>
        <w:gridCol w:w="15"/>
        <w:gridCol w:w="15"/>
        <w:gridCol w:w="8"/>
        <w:gridCol w:w="7"/>
        <w:gridCol w:w="18"/>
        <w:gridCol w:w="859"/>
        <w:gridCol w:w="1276"/>
      </w:tblGrid>
      <w:tr w:rsidR="00AB55A7" w:rsidRPr="00AB55A7" w:rsidTr="003725B7">
        <w:trPr>
          <w:trHeight w:val="632"/>
        </w:trPr>
        <w:tc>
          <w:tcPr>
            <w:tcW w:w="15593" w:type="dxa"/>
            <w:gridSpan w:val="16"/>
          </w:tcPr>
          <w:p w:rsidR="00AB55A7" w:rsidRPr="00AB55A7" w:rsidRDefault="00AB55A7" w:rsidP="00AB5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Календарно-тематическое планирование по литературному чтению</w:t>
            </w:r>
          </w:p>
        </w:tc>
      </w:tr>
      <w:tr w:rsidR="00AB55A7" w:rsidRPr="00AB55A7" w:rsidTr="003725B7">
        <w:trPr>
          <w:trHeight w:val="632"/>
        </w:trPr>
        <w:tc>
          <w:tcPr>
            <w:tcW w:w="674" w:type="dxa"/>
            <w:vMerge w:val="restart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2972" w:type="dxa"/>
            <w:vMerge w:val="restart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Кол-во час.</w:t>
            </w:r>
          </w:p>
        </w:tc>
        <w:tc>
          <w:tcPr>
            <w:tcW w:w="1134" w:type="dxa"/>
            <w:vMerge w:val="restart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Тип/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форма урока</w:t>
            </w:r>
          </w:p>
        </w:tc>
        <w:tc>
          <w:tcPr>
            <w:tcW w:w="5801" w:type="dxa"/>
            <w:gridSpan w:val="2"/>
            <w:tcBorders>
              <w:bottom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1168" w:type="dxa"/>
            <w:vMerge w:val="restart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Виды и формы контроля</w:t>
            </w:r>
          </w:p>
        </w:tc>
        <w:tc>
          <w:tcPr>
            <w:tcW w:w="1717" w:type="dxa"/>
            <w:gridSpan w:val="8"/>
            <w:tcBorders>
              <w:bottom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1276" w:type="dxa"/>
            <w:vMerge w:val="restart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Приме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B55A7" w:rsidRPr="00AB55A7" w:rsidTr="003725B7">
        <w:trPr>
          <w:trHeight w:val="313"/>
        </w:trPr>
        <w:tc>
          <w:tcPr>
            <w:tcW w:w="674" w:type="dxa"/>
            <w:vMerge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auto"/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Освоение предметных знаний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1168" w:type="dxa"/>
            <w:vMerge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276" w:type="dxa"/>
            <w:vMerge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15593" w:type="dxa"/>
            <w:gridSpan w:val="16"/>
          </w:tcPr>
          <w:p w:rsidR="00AB55A7" w:rsidRPr="00AB55A7" w:rsidRDefault="00AB55A7" w:rsidP="00AB5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/>
                <w:sz w:val="24"/>
                <w:szCs w:val="24"/>
              </w:rPr>
              <w:t>Блок «Литературное чтение. Обучение грамоте»</w:t>
            </w:r>
          </w:p>
        </w:tc>
      </w:tr>
      <w:tr w:rsidR="00AB55A7" w:rsidRPr="00AB55A7" w:rsidTr="003725B7">
        <w:trPr>
          <w:trHeight w:val="326"/>
        </w:trPr>
        <w:tc>
          <w:tcPr>
            <w:tcW w:w="15593" w:type="dxa"/>
            <w:gridSpan w:val="16"/>
          </w:tcPr>
          <w:p w:rsidR="00AB55A7" w:rsidRPr="00AB55A7" w:rsidRDefault="00AB55A7" w:rsidP="00AB5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5A7">
              <w:rPr>
                <w:rFonts w:ascii="Times New Roman" w:hAnsi="Times New Roman" w:cs="Times New Roman"/>
                <w:b/>
                <w:sz w:val="24"/>
                <w:szCs w:val="24"/>
              </w:rPr>
              <w:t>Добукварный</w:t>
            </w:r>
            <w:proofErr w:type="spellEnd"/>
            <w:r w:rsidRPr="00AB55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 </w:t>
            </w:r>
            <w:proofErr w:type="gramStart"/>
            <w:r w:rsidRPr="00AB55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AB55A7">
              <w:rPr>
                <w:rFonts w:ascii="Times New Roman" w:hAnsi="Times New Roman" w:cs="Times New Roman"/>
                <w:b/>
                <w:sz w:val="24"/>
                <w:szCs w:val="24"/>
              </w:rPr>
              <w:t>15 часов)</w:t>
            </w: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«Азбука» – первая учебная книга.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  <w:r w:rsidRPr="00AB55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Ориентироваться в «Азбуке»; называть и показывать элементы учебной книги (обложка, титульный лист, иллюстрации, форзац). Называть условные знаки, объяснять значение каждого знака; оценивать результаты своей работы на уроке.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 различать устную речь (говорение, слушание); 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аналогии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онимать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 урока и осуществлять её решение под руководством учителя в процессе выполнения учебных действий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4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Речь устная и письменная. </w:t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понимать различия между предложением и словом, быстро и точно находить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формулировать учебную задачу и удерживать ее.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выделять и формулировать познавательную цель.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уметь в решении образовательных задач обращаться за помощью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>к соседу, учителю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922" w:type="dxa"/>
            <w:gridSpan w:val="6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классифицировать слова,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обозначающие названия школьных и нешкольных предметов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применять установленные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выделение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Устный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07.09</w:t>
            </w:r>
          </w:p>
        </w:tc>
        <w:tc>
          <w:tcPr>
            <w:tcW w:w="922" w:type="dxa"/>
            <w:gridSpan w:val="6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>и слово</w:t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классифицировать слова, обозначающие названия школьных и нешкольных предметов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формулировать учебную задачу, применять установленные правила.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уметь обращаться за помощью в решении образовательных задач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922" w:type="dxa"/>
            <w:gridSpan w:val="6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Слово и слог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Рассказывать сказку с опорой на иллюстрации; делить предложения на слова; выделять отдельные слова из предложений; составлять предложения по заданным схемам; приводить примеры пословиц о труде и трудолюбии. Объяснять смысл пословиц. Соотносить предметную картинку и схему слова; объяснять данное соответствие. Составлять предложения на заданную тему.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Распределять на группы предметы по существенным признакам: сравнивать предметы, выделять в них общее и различное, называть группу предметов одним словом. Понимать учебную задачу урока. Осуществлять решение учебной задачи под руководством учителя.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учебное задание, выбирать последовательность действий, оценивать ход и результат выполнения. 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922" w:type="dxa"/>
            <w:gridSpan w:val="6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Слог, ударение</w:t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умения выделять из речи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предложения, из предложения слова; развивать фонематический слух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правильной постановке ударения в словах, культуре речи, фонематическому восприятию и  определению на слух наличия или отсутствия того или иного звука в слове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ориентироваться в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разнообразии способов решения задач.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общие приемы решения задач.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формулировать свои затруднения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922" w:type="dxa"/>
            <w:gridSpan w:val="6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Ударение. Ударный слог.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ударный слог при произнесении слова; определять на слух ударный слог в словах; называть способы выделения ударного слога в слове; обозначать ударный слог на схеме слова условным знаком; подбирать слова к заданным схемам и приводить примеры слов с ударением на первом, втором или третьем слоге. </w:t>
            </w:r>
            <w:r w:rsidRPr="00AB55A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Соотносить слово, называющее изображённый предмет, со схемой-моделью, обосновывать свой выбор. </w:t>
            </w:r>
            <w:r w:rsidRPr="00AB55A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Классифицировать слова по количеству слогов и месту ударения.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учебную задачу урока; осуществлять решение учебной задачи под руководством учителя. Воспринимать слово как объект изучения, материал для анализа. Строить высказывания о своей семье. Владеть монологической и диалогической формами речи.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gridSpan w:val="5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Звуки в окружающем мире и в речи.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Слушать, различать и воспроизводить некоторые неречевые звуки. Приводить примеры неречевых звуков; практически различать речевые и неречевые звуки.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Составлять рассказ по рисунку и опорным словам; рассказывать о своих отношениях с товарищами; рассуждать о том, как следует вести себя во время игры.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907" w:type="dxa"/>
            <w:gridSpan w:val="5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Гласные и согласные звуки.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слово с опорой на его модель: определять количество слогов, называть ударный слог, определять количество и последовательность звуков в слове, количество звуков в каждом слоге, выделять и называть звуки в слове по порядку. Определять в звучащей речи слова с заданным звуком, подбирать свои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примеры.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в паре: задавать друг другу вопросы по рисунку, внимательно слушать ответ товарища, совместно строить высказывания на заданную тему, составлять из них рассказ.</w:t>
            </w:r>
            <w:r w:rsidRPr="00AB55A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Контролировать свои действия и действия партнера при решении познавательной задачи.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свою работу на уроке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gridSpan w:val="5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Как образуется слог.</w:t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гласные и согласные звуки, называть основные отличительные признаки.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слово с опорой на его модель: определять количество слогов, называть ударный слог, определять количество и последовательность звуков в слове, количество звуков в каждом слоге, выделять и называть звуки в слове по порядку. Определять в звучащей речи слова с заданным звуком, подбирать свои примеры. 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Работать в паре: задавать друг другу вопросы по рисунку, внимательно слушать ответ товарища, совместно строить высказывания на заданную тему, составлять из них рассказ.</w:t>
            </w:r>
            <w:r w:rsidRPr="00AB55A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Контролировать свои действия и действия партнера при решении познавательной задачи.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свою работу на уроке. Владеть монологической и диалогической формами речи.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907" w:type="dxa"/>
            <w:gridSpan w:val="5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15593" w:type="dxa"/>
            <w:gridSpan w:val="16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Гласный 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буквы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End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, а.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-звуковой анализ слова с изучаемым звуком (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астры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); выделять звук [а] в процессе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-звукового анализа с опорой на предметный рисунок и схему-модель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слова; слышать звук [а] в произносимых словах, определять место нового звука в слове; приводить примеры слов со звуком [а] в начале, середине, конце слова. Узнавать, сравнивать и различать заглавную и строчную, печатные и письменные буквы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End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, а;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звук [а] и букву, его обозначающую.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Определять место изученной буквы на «ленте букв».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 в паре при выполнении задания на соотнесение рисунка и схемы: анализировать задание, определять его цель, распределять между собой предметные картинки; отвечать на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 к заданию, исправлять ошибку, выслушивать ответ товарища, оценивать правильность выполнения задания в доброжелательной форме.</w:t>
            </w:r>
            <w:r w:rsidRPr="00AB55A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Контролировать свои действия при решении познавательной задачи.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Оценивать свою работу на уроке.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 опрос</w:t>
            </w:r>
          </w:p>
        </w:tc>
        <w:tc>
          <w:tcPr>
            <w:tcW w:w="858" w:type="dxa"/>
            <w:gridSpan w:val="7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Гласный 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буквы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proofErr w:type="gramEnd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, о.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-звуковой анализ слова с изучаемым звуком (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окуни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); выделять звук [о] в процессе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-звукового анализа с опорой на предметный рисунок и схему-модель слова. Характеризовать выделенный звук с опорой на таблицу. Распознавать на слух звук [о] в словах, определять место нового звука в слове. Производить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-звуковой анализ слова с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изучаемым звуком (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иголка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). Выделять звук [и] в процессе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-звукового анализа с опорой на предметный рисунок и схему-модель слова. Определять место изученной буквы на «ленте букв».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учебную задачу урока. Осуществлять решение учебной задачи под руководством учителя. Рассуждать о взаимопомощи. Приводить примеры ситуаций, когда людям требуется помощь. Строить высказывания о своей готовности помогать людям. Объяснять значение слова «взаимопомощь».</w:t>
            </w:r>
            <w:r w:rsidRPr="00AB55A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Контролировать свои действия при решении познавательной задачи.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в группе: отвечать по очереди, произносить слова отчетливо, внимательно слушать ответы каждого члена группы, контролировать и оценивать правильность ответов.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 опрос</w:t>
            </w:r>
          </w:p>
        </w:tc>
        <w:tc>
          <w:tcPr>
            <w:tcW w:w="840" w:type="dxa"/>
            <w:gridSpan w:val="6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28.09.</w:t>
            </w:r>
          </w:p>
        </w:tc>
        <w:tc>
          <w:tcPr>
            <w:tcW w:w="877" w:type="dxa"/>
            <w:gridSpan w:val="2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Гласный 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буквы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proofErr w:type="gramEnd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, и.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звук [и] в процессе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-звукового анализа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 опорой на предметный рисунок и схему-модель слова, проводить грамотно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-звуковой анализ слов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узнавать, называть и определять объекты в соответствии с окружающей действительностью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ыбирать действия в соответствии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поставленной задачей и условиями ее реализации.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4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Гласный 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буква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Наблюдать за изменением формы слова (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шар – шары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сходство и различие слов. Производить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-звуковой анализ слова с изучаемым звуком (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шары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). Выделять звук [ы] в процессе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-звукового анализа с опорой на предметный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рисунок и схему – модель слова.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слов со звуком [ы]. Узнавать новую букву, сравнивать и различать печатную и письменную букву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учебную задачу урока. Осуществлять решение учебной задачи под руководством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учителя.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паре: отвечать по очереди, произносить слова отчётливо, внимательно слушать ответ товарища, оценивать его правильность,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контролировать и оценивать правильность собственных действий при выполнении задания, оценивать результаты совместной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гласных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892" w:type="dxa"/>
            <w:gridSpan w:val="4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Гласный 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буквы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proofErr w:type="gramEnd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, у.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-звуковой анализ слова с изучаемым звуком (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утка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). Выделять звук [у] в процессе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-звукового анализа с опорой на предметный рисунок и схему-модель слова. Приводить примеры слов со звуком [у] в начале, середине, конце слова. Соотносить звук [у] и букву, его обозначающую. Находить слова с буквами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proofErr w:type="gramEnd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, у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в текстах на страницах «Азбуки».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Работать в группе: совместно определять цель задания, называть слова по очереди, контролировать правильность ответов друг друга, определять, кто будет выступать перед классом (рассказывать о результатах совместной работы: как работали (дружно, соблюдали правила работы в группе, придумали много слов), кто победил).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Контролировать свои действия при решении познавательной задачи.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6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15593" w:type="dxa"/>
            <w:gridSpan w:val="16"/>
          </w:tcPr>
          <w:p w:rsidR="00AB55A7" w:rsidRPr="00AB55A7" w:rsidRDefault="00AB55A7" w:rsidP="00AB5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Букварный период </w:t>
            </w:r>
            <w:proofErr w:type="gramStart"/>
            <w:r w:rsidRPr="00AB55A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( </w:t>
            </w:r>
            <w:proofErr w:type="gramEnd"/>
            <w:r w:rsidRPr="00AB55A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48 часов)</w:t>
            </w: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н’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буквы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Н, н.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Производить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-звуковой анализ слов с изучаемыми звуками (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барабан, конь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). Выделять 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н’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звукового анализа, наблюдать над особенностями произнесения новых звуков. Узнавать, сравнивать и различать заглавные и строчные, печатные и письменные буквы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Н, н.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слоги-слияния из букв разрезной азбуки. Выбирать букву гласного звука в зависимости от твёрдости или мягкости предшествующего согласного (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Строить собственные высказывания о любви к Родине. Определять цели учебной деятельности с помощью учителя и самостоятельно, находить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средства её осуществления.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проводить аналогии. 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 Владеть монологической и диалогической формами речи.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слогов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922" w:type="dxa"/>
            <w:gridSpan w:val="6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Звуки [н], [н’], буквы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давать характеристику звукам [н], [н’] как твердым, мягким, звонким, составлять предложения к предложенным схемам, озвучивать печатные буквы вслух читать хором, парами, индивидуально, распространять основу предложения</w:t>
            </w:r>
            <w:proofErr w:type="gramEnd"/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осуществлять итоговый и пошаговый контроль по результатам.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классифицировать по заданным критериям.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понятные для партнера высказывания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Чтение слогов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922" w:type="dxa"/>
            <w:gridSpan w:val="6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буквы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с.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урок ознакомления с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новым материалом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Производить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-звуковой анализ слов с изучаемыми звуками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лес, лось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). Выделять 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-звукового анализа, наблюдать над особенностями их произнесения. Характеризовать выделенные звуки с опорой на таблицу, доказывать, что они согласные, сравнивать их. Соотносить новые звуки и букву, их обозначающую. Приводить примеры слов с новыми звуками. Читать слоги-слияния и слова с новой буквой по ориентирам (дополнительным пометам). Читать текст вслух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учебную задачу урока. Осуществлять решение учебной задачи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 руководством учителя. Работать в группе: отвечать по очереди, произносить слова отчетливо, внимательно слушать ответы товарищей, оценивать правильность ответов. 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Пересказ по картинке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буквы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, к.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новые звуки в процессе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-звукового анализа. Выкладывать из букв разрезной азбуки слоги и слова с новыми буквами. Приводить примеры слов с новыми звуками. Читать слоги-слияния с новой буквой и слова по ориентирам.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Ориентироваться на букву гласного при чтении слогов-слияний. Составлять слоги-слияния. Выбирать букву гласного звука в зависимости от твёрдости или мягкости предшествующего согласного (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). Объяснять работу букв гласных звуков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а, о, у, ы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как показателей твёрдости предшествующего согласного звука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 работу буквы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как показателя мягкости согласного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проводить аналогии. Осуществлять решение учебной задачи под руководством учителя. Определять цель задания,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моделировать алгоритм его выполнения. Владеть монологической и диалогической формами речи.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 опрос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6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Symbol" w:char="F0A2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буквы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proofErr w:type="gramEnd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, т.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новые звуки в процессе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-звукового анализа. Выкладывать из букв разрезной азбуки слоги и слова с новыми буквами. Читать слоги-слияния и слова с новой буквой. Ориентироваться на букву гласного при чтении слогов-слияний. 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паре: задавать друг другу вопросы со словами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кто?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как?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по очереди, внимательно слушать друг друга, внятно и чётко давать полный ответ на заданный вопрос, оценивать ответ товарища в доброжелательной форме.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Чтение слогов и слов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922" w:type="dxa"/>
            <w:gridSpan w:val="6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</w:t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систематизации знаний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читать на диапазоне всех изученных букв, группировать,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систематизировать звуки и буквы, их  обозначающие, интонационно правильно читать предложения, подбирать слова, противоположные по значению, определять разные значения одного слова, объяснять употребление заглавной буквы в предложениях и словах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формулировать и удерживать учебную задачу, составлять план 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последовательность действий,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речь для  планирования и регуляции своей деятельности.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позицию, допускать существование различных точек зрения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922" w:type="dxa"/>
            <w:gridSpan w:val="6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Symbol" w:char="F0A2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буквы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Л, л.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знаний, 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Характеризовать новые звуки. Добавлять слоги до слова (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то – лото, </w:t>
            </w:r>
            <w:proofErr w:type="spellStart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ти</w:t>
            </w:r>
            <w:proofErr w:type="spellEnd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 – дети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и т.п.). Читать слоги-слияния и слова с ранее изученными буквами. Озаглавливать текст. Называть на иллюстрациях растения и животных, составлять о них предложения. Отвечать на вопросы. Называть знакомые сказки А.С. Пушкина.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новые звуки из слов, характеризовать их, сравнивать,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обозначать буквой, распознавать в словах новые звуки, читать слоги и слова с изученной буквой.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место каждой изученной буквы на «ленте букв». Наблюдать над произнесением звуков, которые они обозначают. 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пределять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цели учебной деятельности с помощью учителя и самостоятельно, находить средства её осуществления. Воспринимать учебное задание, выбирать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последовательность действий, оценивать ход и результат выполнения.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слогов и слов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922" w:type="dxa"/>
            <w:gridSpan w:val="6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>и закрепление изученного материала</w:t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читать на диапазоне всех изученных букв, группировать, систематизировать звуки и буквы, их обозначающие, интонационно правильно читать предложения, обобщать понятия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 учебную задачу, составлять план и последовательность действий, предвидеть возможности получения конкретного результата при решении задачи.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общие приемы решения задач, контролировать и оценивать процесс и результат деятельности, построение рассуждения,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ормулировать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собственное мнение и позицию, работать в паре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922" w:type="dxa"/>
            <w:gridSpan w:val="6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р’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буквы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Р, р.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новые звуки из слов, наблюдать над особенностями их произнесения, характеризовать их,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сравнивать, обозначать буквой, распознавать в словах новые звуки, читать слоги и слова с изученной буквой.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Отвечать на вопросы по иллюстрации. Называть знакомые комнатные растения, растения, которые есть в классной комнате, дома. Рассказывать об уходе за растениями. Составлять рассказ по сюжетной картинке. Читать те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кст всл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ух. Определять значение слова в контексте.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Воспринимать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Чтение слогов и слов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.26.10</w:t>
            </w:r>
          </w:p>
        </w:tc>
        <w:tc>
          <w:tcPr>
            <w:tcW w:w="892" w:type="dxa"/>
            <w:gridSpan w:val="4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в’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буквы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, в.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Читать рассказ и отвечать на вопросы по содержанию. Определять основную мысль текста. Озаглавливать текст. Объяснять смысл пословицы. Наблюдать за изменением слов. Находить в словах общую часть. Объяснять разные значения многозначных слов. Определять место новой буквы на «ленте букв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».. 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группировать и классифицировать все изученные буквы.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Чтение слогов, лов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892" w:type="dxa"/>
            <w:gridSpan w:val="4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Согласные звуки [в], [в’], буквы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(закрепление)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вычленять в речи согласные звуки [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’], обозначать их в письменной речи; читать слоги и слова с изученными буквами; составлять сюжетный рассказ по картинке; читать рассказ и отвечать на вопросы по содержанию, определять основную мысль текста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и удерживать учебную задачу, составлять план и последовательность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спользовать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общие приемы решения задач, контролировать и оценивать процесс и результат деятельности.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задавать вопросы, строить понятные для партнера высказывания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30.10.</w:t>
            </w:r>
          </w:p>
        </w:tc>
        <w:tc>
          <w:tcPr>
            <w:tcW w:w="892" w:type="dxa"/>
            <w:gridSpan w:val="4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Гласные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proofErr w:type="gramEnd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, е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-звуковой анализ слова (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ели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): определять количество слогов, количество звуков в каждом слоге, делать вывод о том, что в слове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ели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два слога-слияния. Обозначать слияние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’э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буквой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 Узнавать, сравнивать и различать заглавную и строчную, печатные и письменные буквы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proofErr w:type="gramEnd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, е.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Сравнивать звуковой состав слов и их буквенную запись в парах (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высоки – высокие,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красивы – красивые).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 в паре: договариваться, кто какое слово будет искать в тексте, внимательно слушать ответы друг друга, контролировать свои действия при выполнении задания, оценивать ответы друг друга, исправлять ошибки, оценивать результат совместной работы.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слогов, слов</w:t>
            </w:r>
          </w:p>
        </w:tc>
        <w:tc>
          <w:tcPr>
            <w:tcW w:w="840" w:type="dxa"/>
            <w:gridSpan w:val="6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877" w:type="dxa"/>
            <w:gridSpan w:val="2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– показатель мягкости согласных</w:t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>Узнают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что буква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после мягких согласных обозначает звук [э] и указывает на мягкость согласного.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>Научатся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обозначать звук [э] и мягкость согласного звука буквой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и удерживать учебную задачу, составлять план и последовательность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спользовать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общие приемы решения задач, контролировать и оценивать процесс и результат деятельности.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задавать вопросы, строить понятные для партнера высказывания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Чтение слогов, слов</w:t>
            </w:r>
          </w:p>
        </w:tc>
        <w:tc>
          <w:tcPr>
            <w:tcW w:w="840" w:type="dxa"/>
            <w:gridSpan w:val="6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877" w:type="dxa"/>
            <w:gridSpan w:val="2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Чтение слов с буквой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>(повторение и закрепление)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>Научатся: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при письме обозначать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буквами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звуки [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й’э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] и [э], читать слоги и слова с изученными буквами; составлять по картинкам  2–3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связныхпредложения</w:t>
            </w:r>
            <w:proofErr w:type="spellEnd"/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и удерживать учебную задачу, составлять план и последовательность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спользовать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общие приемы решения задач, контролировать и оценивать процесс и результат деятельности.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задавать вопросы, строить понятные для партнера высказывания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Чтение слогов, слов</w:t>
            </w:r>
          </w:p>
        </w:tc>
        <w:tc>
          <w:tcPr>
            <w:tcW w:w="840" w:type="dxa"/>
            <w:gridSpan w:val="6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877" w:type="dxa"/>
            <w:gridSpan w:val="2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буквы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П, п.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в тексте ответы на вопросы. Определять основную мысль текста. Составлять рассказы о профессиях. Классифицировать слова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 их значением (слова, называющие предметы; слова, называющие действия). Определять место новой буквы на «ленте букв»; соотносить все изученные буквы со звуками. Сравнивать, группировать и классифицировать все изученные буквы.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исправлять ошибки.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 Владеть монологической и диалогической формами речи.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слогов, слов</w:t>
            </w:r>
          </w:p>
        </w:tc>
        <w:tc>
          <w:tcPr>
            <w:tcW w:w="840" w:type="dxa"/>
            <w:gridSpan w:val="6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877" w:type="dxa"/>
            <w:gridSpan w:val="2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м’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буквы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М, м.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м’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Группировать изученные гласные по общему признаку (обозначать твёрдость или мягкость согласных). Группировать изученные согласные по глухости-твёрдости. 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цели учебной деятельности с помощью учителя и самостоятельно, находить средства её осуществления.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Чтение слов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текстов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>с буквами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М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Сопоставление слогов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слов с буквами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</w:t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итать слоги и слова с изученными буквами; проводить фонетический анализ слов; составлять сюжетный рассказ по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картинке, строить самостоятельные высказывания о столице России, описывать свои чувства, связанные с этим городом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формулировать и удерживать учебную задачу, составлять план и последовательность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спользовать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общие приемы решения задач, контролировать и оценивать процесс и результат деятельности.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>и позицию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Фронтальная беседа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з’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буквы </w:t>
            </w:r>
            <w:proofErr w:type="gramStart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proofErr w:type="gramEnd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, з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з’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рассказ по иллюстрации. Читать текст. Отвечать на вопросы по содержанию текста. Соотносить содержание текста с сюжетной картинкой. Делать вывод: в конце слова на месте букв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произносится один и тот же звук – 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Читать текст. Читать предложения с интонацией и паузами в соответствии со знаками препинания. 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 Владеть монологической и диалогической формами речи.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892" w:type="dxa"/>
            <w:gridSpan w:val="4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Чтение слов, текстов с буквами </w:t>
            </w:r>
            <w:proofErr w:type="gramStart"/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Сопоставление слогов и слов с буквами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(закрепление)</w:t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 урок.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: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читать слоги и слова с изученными буквами;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тему текста и его главную мысль, пересказывать текст; различать звуки [з] и [c], [з’] и [c’]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формулировать и удерживать учебную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задачу, составлять план и последовательность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спользовать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общие приемы решения задач, контролировать и оценивать процесс и результат деятельности.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задавать вопросы, слушать и понимать речь других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Индивидуальный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27.11</w:t>
            </w:r>
          </w:p>
        </w:tc>
        <w:tc>
          <w:tcPr>
            <w:tcW w:w="892" w:type="dxa"/>
            <w:gridSpan w:val="4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буквы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proofErr w:type="gramEnd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, б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Определять главную мысль текста. Озаглавливать текст.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Воспроизводить звуковую форму слов со звуком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на конце по их буквенной записи. Анализировать звуковой состав слов, сопоставлять его с буквенной записью. 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30.11.</w:t>
            </w:r>
          </w:p>
        </w:tc>
        <w:tc>
          <w:tcPr>
            <w:tcW w:w="907" w:type="dxa"/>
            <w:gridSpan w:val="5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Чтение слов с буквой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Сопоставление слогов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слов с буквами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(закрепление)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выделять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речи согласные 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[б], [б’], обозначать их в письменной речи,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различать звуки [б] и [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],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>[б’] и [п’], читать слоги и слова с изученными буквами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формулировать и удерживать учебную задачу, составлять план и последовательность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действий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спользовать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общие приемы решения задач, контролировать и оценивать процесс и результат деятельности.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принимать участие в работе парами, группами, использовать в общении правила вежливости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907" w:type="dxa"/>
            <w:gridSpan w:val="5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д’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буквы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proofErr w:type="gramEnd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, д.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знаний,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попарно слоги с буквами </w:t>
            </w:r>
            <w:proofErr w:type="gramStart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Наблюдать за артикуляцией звонких согласных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 глухих согласных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в парах. Устанавливать сходство и различие в произнесении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Различать парные по глухости-звонкости согласные 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 – 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 – 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в словах.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д’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место новой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буквы на «ленте букв». 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892" w:type="dxa"/>
            <w:gridSpan w:val="4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Гласные буквы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Я, я.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Чтение текстов с изученными буквами.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-звуковой анализ слова (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маяк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): определять количество слогов, количество звуков в каждом слоге. Обозначать слияние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’а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буквой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Объяснять разницу между количеством букв и звуков в словах. Называть особенность буквы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(обозначать целый слог-слияние – два звука).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907" w:type="dxa"/>
            <w:gridSpan w:val="5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Я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– показатель мягкости согласного</w:t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>Узнают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что буква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я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обозначает мягкость согласного звука и звук [a].</w:t>
            </w: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>Научатся: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читать слоги и слова с изученными буквами, производить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-звуковой анализ слова с гласным звуком [а] после мягкого согласного (с опорой на схему-модель), определять место буквы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я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на «ленте букв»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осуществлять констатирующий и прогнозирующий контроль по результату и по способу действия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носить необходимые дополнения и изменения в план и способ действия.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слушать собеседника, принимать участие в работе парами, группами, использовать в общении правила вежливости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907" w:type="dxa"/>
            <w:gridSpan w:val="5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г’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буквы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Г, г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урок ознакомления с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Выделять 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из слов, характеризовать их, сравнивать,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обозначать буквой, распознавать в словах новые звуки, читать слоги и слова с изученной буквой. Выявлять отсутствие слияний с гласными буквами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Устанавливать сходство и различие в произнесении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г’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Различать парные по глухости-звонкости согласные 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 – 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г’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 – 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в словах. 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учебную задачу урока. Осуществлять решение учебной задачи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 руководством учителя.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 Владеть монологической и диалогической формами речи.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 опрос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11.12</w:t>
            </w:r>
          </w:p>
        </w:tc>
        <w:tc>
          <w:tcPr>
            <w:tcW w:w="907" w:type="dxa"/>
            <w:gridSpan w:val="5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Мягкий согласный 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буквы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Ч, ч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из слов, устанавливать с помощью учителя, что 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всегда мягкий, глухой. Распознавать в словах новый звук. Характеризовать его, обозначать буквой. Читать слоги-слияния, устанавливать, что в слоге </w:t>
            </w:r>
            <w:proofErr w:type="spellStart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ча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пишется всегда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слоге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чу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всегда пишется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: поскольку 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всегда мягкий, его мягкость не надо показывать особой буквой. Читать слова с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изученной буквой.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Чтение предложений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907" w:type="dxa"/>
            <w:gridSpan w:val="5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– показатель мягкости предшествующих согласных звуков.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-звуковой анализ слова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гуси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схему). Составлять слово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гуси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из букв. Объяснять, как обозначена мягкость согласного звука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Соотносить звуковую форму слова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гусь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с его схемой. Устанавливать количество звуков в слове.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Читать слова с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в середине и конце, производить их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-звуковой анализ, обнаруживать несоответствие количества букв количеству звуков. Делать вывод: буква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звука не обозначает, она нужна для обозначения мягкости предшествующего согласного звука.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 Владеть монологической и диалогической формами речи.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цели учебной деятельности с помощью учителя и самостоятельно, находить средства её осуществления.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922" w:type="dxa"/>
            <w:gridSpan w:val="6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ь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в конце и в середине слова для обозначения мягкости согласного</w:t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читать слоги и слова с изученными буквами, производить звуковой анализ слов, составлять схемы; делать вывод: буква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звука не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обозначает, она нужна для обозначения мягкости предшествующего согласного звука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организовать свое рабочее место под руководством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спользовать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общие приемы решения задач, контролировать и оценивать процесс 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деятельности.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 на уроке, соблюдать простейшие нормы речевого этикета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922" w:type="dxa"/>
            <w:gridSpan w:val="6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Твёрдый согласный 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буквы </w:t>
            </w:r>
            <w:proofErr w:type="gramStart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  <w:proofErr w:type="gramEnd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ш.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Сочетание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ши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из слов, наблюдать за произношением нового звука в словах, устанавливать на основе наблюдений, что 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глухой и всегда твёрдый. Делать вывод (под руководством учителя): эти буквы не указывают на то, как надо произносить 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; 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всегда остается твёрдым.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Чтение предложений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937" w:type="dxa"/>
            <w:gridSpan w:val="7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Твердый согласный 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[ш], буквы </w:t>
            </w:r>
            <w:proofErr w:type="gramStart"/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Ш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ш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Сочетание </w:t>
            </w:r>
            <w:r w:rsidRPr="00AB55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ши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(закрепление)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читать слоги, предложения и слова с изученными буквами, соотносить все изученные буквы со звуками, сравнивать, группировать и классифицировать изученные буквы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определять цель выполнения заданий на уроке под руководством учителя, организовывать рабочее место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спользовать общие приемы решения задач, контролировать и оценивать процесс и результат деятельности.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задавать вопросы, строить понятные для партнера высказывания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937" w:type="dxa"/>
            <w:gridSpan w:val="7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  <w:tcBorders>
              <w:bottom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72" w:type="dxa"/>
            <w:tcBorders>
              <w:bottom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Твёрдый согласный 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буквы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Ж</w:t>
            </w:r>
            <w:proofErr w:type="gramEnd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, ж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ознакомления с новым материалом</w:t>
            </w:r>
          </w:p>
        </w:tc>
        <w:tc>
          <w:tcPr>
            <w:tcW w:w="2830" w:type="dxa"/>
            <w:tcBorders>
              <w:bottom w:val="single" w:sz="4" w:space="0" w:color="auto"/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Выделять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слов, наблюдать за произношением нового звука в словах, устанавливать на основе наблюдений, что 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звонкий и всегда твёрдый. Распознавать в словах новый звук. Характеризовать его, обозначать буквой.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Читать слоги-слияния, устанавливать на основе наблюдений, что в слоге </w:t>
            </w:r>
            <w:proofErr w:type="spellStart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жи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пишется всегда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в слоге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же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 Составлять рассказ по сюжетной картинке.</w:t>
            </w:r>
          </w:p>
        </w:tc>
        <w:tc>
          <w:tcPr>
            <w:tcW w:w="2971" w:type="dxa"/>
            <w:tcBorders>
              <w:left w:val="single" w:sz="4" w:space="0" w:color="auto"/>
              <w:bottom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цели учебной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</w:t>
            </w:r>
          </w:p>
        </w:tc>
        <w:tc>
          <w:tcPr>
            <w:tcW w:w="780" w:type="dxa"/>
            <w:tcBorders>
              <w:bottom w:val="single" w:sz="4" w:space="0" w:color="auto"/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25.12</w:t>
            </w:r>
          </w:p>
        </w:tc>
        <w:tc>
          <w:tcPr>
            <w:tcW w:w="937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  <w:tcBorders>
              <w:bottom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972" w:type="dxa"/>
            <w:tcBorders>
              <w:bottom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Твердый согласный 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>[ж], буквы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Ж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ж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(закрепление)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0" w:type="dxa"/>
            <w:tcBorders>
              <w:bottom w:val="single" w:sz="4" w:space="0" w:color="auto"/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>Узнают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правило правописания сочетаний </w:t>
            </w:r>
            <w:proofErr w:type="spellStart"/>
            <w:r w:rsidRPr="00AB55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жи</w:t>
            </w:r>
            <w:proofErr w:type="spellEnd"/>
            <w:r w:rsidRPr="00AB55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– ши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>Научатся: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читать слоги и слова с изученными буквами, производить звуковой анализ слов,</w:t>
            </w:r>
          </w:p>
        </w:tc>
        <w:tc>
          <w:tcPr>
            <w:tcW w:w="2971" w:type="dxa"/>
            <w:tcBorders>
              <w:left w:val="single" w:sz="4" w:space="0" w:color="auto"/>
              <w:bottom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 учебную задачу, составлять план и последовательность действий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B5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спользовать общие приемы решения задач, контролировать и оценивать процесс и результат деятельности.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задавать вопросы, строить понятные для партнера высказывания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780" w:type="dxa"/>
            <w:tcBorders>
              <w:bottom w:val="single" w:sz="4" w:space="0" w:color="auto"/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28.12.</w:t>
            </w:r>
          </w:p>
        </w:tc>
        <w:tc>
          <w:tcPr>
            <w:tcW w:w="937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676"/>
        </w:trPr>
        <w:tc>
          <w:tcPr>
            <w:tcW w:w="674" w:type="dxa"/>
            <w:vMerge w:val="restart"/>
            <w:tcBorders>
              <w:top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Ё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ё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обозначающие два звука [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й’о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]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урок ознакомления с новым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материа</w:t>
            </w:r>
            <w:proofErr w:type="spellEnd"/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283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-звуковой анализ слова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ёжик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Обозначать слияние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буквой</w:t>
            </w:r>
            <w:proofErr w:type="gramEnd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ё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Объяснять разницу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между количеством букв и звуков в словах. Приводить примеры ранее изученных букв, имеющих ту же особенность.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звуковой состав слов и их буквенную запись.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Читать текст. Отвечать на вопросы по содержанию текста.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Обобщать знания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о звуках речи, строить деловые монологические высказывания на основе модели.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937" w:type="dxa"/>
            <w:gridSpan w:val="7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1258"/>
        </w:trPr>
        <w:tc>
          <w:tcPr>
            <w:tcW w:w="674" w:type="dxa"/>
            <w:vMerge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vMerge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vMerge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gridSpan w:val="5"/>
            <w:tcBorders>
              <w:top w:val="nil"/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gridSpan w:val="3"/>
            <w:tcBorders>
              <w:top w:val="nil"/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Ё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ё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– показатель мягкости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>Узнают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что буква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ё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после согласного обозначает гласный звук [о] и мягкость согласного звука.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>Научатся: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вычленять в словах звук [о],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констатирующий и прогнозирующий контроль по результату и по способу действия.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дополнения и изменения в план и способ действия.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й’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буквы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Й, й.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-звукового анализа слова </w:t>
            </w:r>
            <w:proofErr w:type="spellStart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трамвай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реобразовывать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слова (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мой – моё – моя, твой – твоё – твоя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); моделировать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слого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-звуковой состав слов, сопоставлять каждое слово с его схемой-моделью. Делать вывод: буква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обозначает согласный звук, не входящий в слияние; 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слога не образует. Характеризовать новый звук, обозначать буквой. Читать слова с изученной буквой. 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учебную задачу урока. Осуществлять решение учебной задачи под руководством учителя.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цель учебного задания, контролировать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свои действия в процессе его выполнения, оценивать правильность выполнения, обнаруживать и исправлять ошибки.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Беседа 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Чтение слов с буквой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й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>(закрепление)</w:t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знаний,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читать слоги и слова с изученными буквами; соблюдать правила вежливого обращения к людям; определять цель учебного задания, контролировать свои действия в процессе его выполнения, оценивать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правильностьвыполнения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обнаруживать и исправлять ошибки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и удерживать учебную задачу, составлять план и последовательность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спользовать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общие приемы решения задач, контролировать и оценивать процесс и результат деятельности.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задавать вопросы, строить понятные для партнера высказывания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х’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буквы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Х, х.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х’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из слов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пастух – пастухи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характеризовать их, сравнивать, обозначать буквой. Распознавать в словах новые звуки,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читать слоги и слова с изученной буквой. Сопоставлять 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г] – [г’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] – [к’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х] – [х’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выявлять сходство и различие в их произнесении. Определять и обосновывать место буквы на «ленте букв».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Сравнивать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руппировать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 классифицировать все изученные буквы с опорой на «ленту букв». 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Определять цель учебного задания, контролировать свои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в процессе его выполнения, оценивать правильность выполнения, обнаруживать и исправлять ошибки.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Чтение слов с буквой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х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>(закрепление)</w:t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знаний,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читать слоги, слова, предложения и не-большой текст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изученными буквами внятно, безошибочно, выразительно; сопоставлять звуки [г] – [г’], [к] – [к’], [х] – [х’],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>выявлять их сходство и различие в их произнесении</w:t>
            </w:r>
            <w:proofErr w:type="gramEnd"/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осуществлять констатирующий и прогнозирующий контроль по результату и по способу действия.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дополнения и изменения в план и способ действия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лушать собеседника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Ю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ю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обозначающие звуки [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й’у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]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-звуковой анализ слова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юла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Обозначать слияние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буквой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Объяснять разницу между количеством букв и звуков в словах. Называть особенность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буквы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ю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(обозначать целый слог-слияние – два звука). Узнавать, сравнивать и различать заглавные и маленькие, печатные и письменные буквы </w:t>
            </w:r>
            <w:proofErr w:type="gramStart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proofErr w:type="gramEnd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, ю.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действий, оценивать ход и результат выполнения.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 опрос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буквой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ю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гласного звука [у] после мягких согласных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>в слиянии</w:t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>Узнают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что буква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ю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>в начале слова и после гласной обозначает два звука [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й’у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], а после согласного – гласный звук [у], мягкость согласного звука.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>Научатся: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вычленять в словах звуки [у], [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й’у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], обозначать эти звуки буквами </w:t>
            </w:r>
            <w:proofErr w:type="gramStart"/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Ю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ю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моделировать, выделять и обобщенно фиксировать группы существенных признаков объектов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целью решения конкретных задач.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proofErr w:type="gramStart"/>
            <w:r w:rsidRPr="00AB5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реобразовывать практическую задачу в познавательную</w:t>
            </w:r>
            <w:r w:rsidRPr="00AB5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позицию, участвовать в диалоге на уроке, соблюдать простейшие нормы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Твёрдый согласный 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буквы </w:t>
            </w:r>
            <w:proofErr w:type="gramStart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proofErr w:type="gramEnd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, ц.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из слова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кузнец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 опорой на схему, характеризовать его (согласный, глухой, всегда только твёрдый), обозначать буквой. Распознавать в словах новый звук, читать слоги и слова с изученной буквой.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Владеть монологической и диалогической формами речи.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29.01.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Гласный 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буквы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proofErr w:type="gramEnd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э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Выделять звук из начала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эхо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Устанавливать, что 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 – знакомый, т.к. раньше уже выделяли его в слогах-слияниях и обозначали буквой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 Озаглавливать тексты. Определять и обосновывать место буквы на «ленте букв».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учебную задачу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урока. Осуществлять решение учебной задачи под руководством учителя.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предложений 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01.02.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Чтение слов с буквами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(закрепление)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Научатся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читать слоги, слова, предложения и небольшой текст с изученными буквами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констатирующий и прогнозирующий контроль по результату и по способу действия.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вносить необходимые дополнения и изменения в план и способ действия.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слушать собеседника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Чтение предложений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04.02.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Мягкий глухой согласный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щ’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Буквы </w:t>
            </w:r>
            <w:proofErr w:type="gramStart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Щ</w:t>
            </w:r>
            <w:proofErr w:type="gramEnd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, щ.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щ’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из слов, устанавливать с помощью учителя, что звук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щ’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согласный, всегда мягкий, глухой. Характеризовать его, обозначать буквой. Читать слоги-слияния, устанавливать на основе наблюдений и сообщения учителя, что в слоге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ща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пишется всегда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а в слоге </w:t>
            </w:r>
            <w:proofErr w:type="spellStart"/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щу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всегда пишется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у,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проводить аналогии, использовать обобщенные способы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действий.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предложений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05.02.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Чтение предложений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текстов с буквами </w:t>
            </w:r>
            <w:proofErr w:type="gramStart"/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Щ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щ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(закрепление)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>Получат</w:t>
            </w:r>
            <w:r w:rsidRPr="00AB5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правописании сочетаний </w:t>
            </w:r>
            <w:r w:rsidRPr="00AB55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ща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55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щу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>Научатся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читать слоги, слова и предложения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>с изученными буквами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моделировать, выделять и обобщенно фиксировать группы существенных признаков объектов с целью решения конкретных задач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реобразовывать практическую задачу в познавательную.  формулировать собственное мнение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>и позицию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15.02.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буквы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Ф, ф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звуки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попарно слоги с буквами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ф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Наблюдать за артикуляцией глухих согласных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 звонких согласных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в’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в парах. </w:t>
            </w:r>
            <w:proofErr w:type="gramEnd"/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Читать стихотворные тексты. Выполнять задания к стихотворным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текстам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станавливать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сходство и различие в произнесении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в’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</w:t>
            </w: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Отвечать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на итоговые вопросы урока и оценивать свои достижения.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наизусть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18.02.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Мягкий и твёрдый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разделительные знаки.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фонетический анализ слова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листья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 опорой на схему. Обсуждать проблему: как обозначить буквами примыкание согласного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т’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к слиянию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’а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– 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т’</w:t>
            </w:r>
            <w:r w:rsidRPr="00AB55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’а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? Производить фонетический анализ слова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съел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 опорой на схему. Устанавливать, что после мягкого согласного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с’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слышится слияние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B"/>
            </w:r>
            <w:r w:rsidRPr="00AB55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’э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ym w:font="AIGDT" w:char="005D"/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Читать слова с разделительным твёрдым знаком, объяснять, что показывает эта буква после согласных перед гласными </w:t>
            </w:r>
            <w:r w:rsidRPr="00AB55A7">
              <w:rPr>
                <w:rFonts w:ascii="Times New Roman" w:hAnsi="Times New Roman" w:cs="Times New Roman"/>
                <w:i/>
                <w:sz w:val="24"/>
                <w:szCs w:val="24"/>
              </w:rPr>
              <w:t>я, е, ю, ё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19.02.</w:t>
            </w:r>
          </w:p>
        </w:tc>
        <w:tc>
          <w:tcPr>
            <w:tcW w:w="922" w:type="dxa"/>
            <w:gridSpan w:val="6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Русский алфавит</w:t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букв в русском алфавите.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производитьзвукобуквенный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слов; читать слова, предложения и небольшие тексты с изученными буквами, анализировать «ленту букв»: называть группы букв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 учебную задачу, составлять план и последовательность действий, адекватно использовать речь для планирования и регуляции  своей деятельности.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выделение информации.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ставить вопросы и обращаться за помощью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22.02.</w:t>
            </w:r>
          </w:p>
        </w:tc>
        <w:tc>
          <w:tcPr>
            <w:tcW w:w="922" w:type="dxa"/>
            <w:gridSpan w:val="6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15593" w:type="dxa"/>
            <w:gridSpan w:val="16"/>
          </w:tcPr>
          <w:p w:rsidR="00AB55A7" w:rsidRPr="00AB55A7" w:rsidRDefault="00AB55A7" w:rsidP="00AB5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5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Послебукварный</w:t>
            </w:r>
            <w:proofErr w:type="spellEnd"/>
            <w:r w:rsidRPr="00AB55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 (12 часов)</w:t>
            </w: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Как хорошо уметь читать. Произведения С. Маршака, В.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Берестова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Е.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Чарушина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Сравнивать высказанные предположения с прочитанным содержанием. Называть героев произведения. Находить и называть понравившиеся слова из текста, воспринятого на слух. Выбрать возможный для чтения по ролям отрывок текста самостоятельно.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25.02.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К. Д. Ушинский. Наше Отечество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Придумывать рассказы по иллюстрации. Слушать рассказы учителя на основе иллюстрации. Подбирать самостоятельно слова, близкие по смыслу к слову «Отечество». Читать текст самостоятельно. Отвечать на вопросы учителя по тексту. Определять главную мысль текста; соотносить её с пословицей. Объяснять своими словами смысл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этого текста.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учебную задачу урока. Осуществлять решение учебной задачи под руковод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ством учителя. 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26.02.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Крупин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Первоучители словенские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Крупин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Первый букварь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>Получат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представления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о России, Родине.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>Научатся: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правильно, осознанно и выразительно читать небольшие тексты, рассуждать на заданную тему, объяснять смысл непонятных слов с помощью словаря, обращаться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>к помощи учителя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 Извлекать необходимую информацию из прослушанных текстов различных жанров.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01.03.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А. С. Пушкина – сказки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Читать наизусть известные отрывки стихотворения «Телефон». Рассказывать по иллюстрациям об изображенных на них событиях. Соотносить книги и рисунки, книги и текст. Воспроизводить диалог героев произведения.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04.03.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Л. Н. Толстой о детях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К. Д. Ушинский – великий педагог и писатель.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К. Д. Ушинский о детях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Читать самостоятельно рассказы Л.Н. Толстого. Определять смысл поступков героев; соотносить поступки героев со своими поступками. Придумывать свои рассказы на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определенные жизненные ситуации. Находить рассказы из азбуки Л.Н. Толстого в учебнике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Извлекать необходимую информацию из прослушанных текстов различных жанров;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основную и второстепенную информацию.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05.03.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К. И. Чуковского («Телефон», «Путаница»)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Рассматривать выставку книг. Находить нужную книгу.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Рассказывать о книге.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Читать наизусть знакомые стихи. Определять на основе самостоятельного выбора понравившееся произведение. 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11.03.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В. В. Бианки. Первая охота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правильно, осознанно и выразительно читать небольшие тексты, рассуждать на заданную тему, отвечать на вопросы учителя по содержанию текста, пересказывать текст на основе опорных слов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осуществлять констатирующий и прогнозирующий контроль по результату и по способу действия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B5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носить необходимые дополнения и изменения в план и способ действия.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слушать и понимать речь других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12.03.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С. Я. Маршака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Рассматривать выставку книг С. Маршака. Определять тему выставки на основе предложенных вариантов (стихи для детей, весёлые стихи для детей). 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ормулировать и удерживать учебную задачу, составлять план и последовательность действий.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спользовать общие приемы решения задач, контролировать 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процесс и результат деятельности.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задавать вопросы, строить понятные для партнера высказывания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наизусть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15.03.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М. М. Пришвина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правильно, осознанно и выразительно читать небольшие тексты, рассуждать на заданную тему, задавать вопросы по теме, рассказывать о герое произведения с помощью опорных слов, воспроизводить диалог героев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моделировать, выделять и обобщенно фиксировать группы существенных признаков объектов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 целью решения конкретных задач.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А. Л.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Творчество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>С. В. Михалкова</w:t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декламировать стихотворение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А. Л.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(читать наизусть), правильно, осознанно и выразительно читать небольшие стихотворения, рассуждать на заданную тему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декламировать стихотворение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>С. В. Михалкова (читать наизусть)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равильно, осознанно и выразительно читать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небольшие стихотворения, рассуждать на заданную тему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формулировать и удерживать  учебную задачу, составлять план и последовательность действий, адекватно использовать речь для  планирования и регуляции своей деятельности.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выделение информации.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ставить вопросы и обращаться за помощью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Чтение наизусть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19.03.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Б. В.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 Два и три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В. Д.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Берестова</w:t>
            </w:r>
            <w:proofErr w:type="spellEnd"/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правильно, осознанно и выразительно читать небольшие тексты, рассуждать на заданную тему, определять нравственный смысл стихотворений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Б. В.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Заходера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разыгрывать диалог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декламировать стихотворения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В. Д.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Берестова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(читать наизусть), правильно, осознанно и выразительно читать небольшие тексты, рассуждать на заданную тему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задавать вопросы, строить понятные для партнера высказывания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Фронтальн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 опрос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01.04.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Прощание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Азбукой. Проверим свои знания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декламировать стихотворения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В. Д.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Берестова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(читать наизусть), правильно, осознанно и выразительно читать небольшие тексты, рассуждать на заданную тему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равильно, осознанно и выразительно читать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стихотворения наизусть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констатирующий и прогнозирующий контроль по результату и по способу действия.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дополнения и изменения в план и способ действия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лушать собеседника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Фронтальн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 опрос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02.04.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15593" w:type="dxa"/>
            <w:gridSpan w:val="16"/>
          </w:tcPr>
          <w:p w:rsidR="00AB55A7" w:rsidRPr="00AB55A7" w:rsidRDefault="00AB55A7" w:rsidP="00AB5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Блок «Литературное чтение» (24 часа)</w:t>
            </w:r>
          </w:p>
        </w:tc>
      </w:tr>
      <w:tr w:rsidR="00AB55A7" w:rsidRPr="00AB55A7" w:rsidTr="003725B7">
        <w:trPr>
          <w:trHeight w:val="326"/>
        </w:trPr>
        <w:tc>
          <w:tcPr>
            <w:tcW w:w="15593" w:type="dxa"/>
            <w:gridSpan w:val="16"/>
          </w:tcPr>
          <w:p w:rsidR="00AB55A7" w:rsidRPr="00AB55A7" w:rsidRDefault="00AB55A7" w:rsidP="00AB5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/>
                <w:sz w:val="24"/>
                <w:szCs w:val="24"/>
              </w:rPr>
              <w:t>Жили-были</w:t>
            </w:r>
            <w:r w:rsidRPr="00AB55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AB55A7">
              <w:rPr>
                <w:rFonts w:ascii="Times New Roman" w:hAnsi="Times New Roman" w:cs="Times New Roman"/>
                <w:b/>
                <w:sz w:val="24"/>
                <w:szCs w:val="24"/>
              </w:rPr>
              <w:t>буквы (3 часа)</w:t>
            </w: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Знакомство с учебником по литературному чте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oftHyphen/>
              <w:t>нию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В. Данько «Загадочные буквы И.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«Аля,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Кляксич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 буква А». С.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Чёрный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«Живая азбука»,         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Ф. Кривин «Почему «А» поётся, а «Б» нет»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Прогнозировать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раздела. </w:t>
            </w: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Расставлять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книги на выставке в соответствии с темой раздела, </w:t>
            </w: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сравнивать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их, </w:t>
            </w: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рассказывать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о книге с выставки по коллективно составленному плану. </w:t>
            </w: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Находить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слова, которые помогают представить самого героя или его речь. </w:t>
            </w: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приём звукописи при изображении различных героев.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Чтение текста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05.04.</w:t>
            </w:r>
          </w:p>
        </w:tc>
        <w:tc>
          <w:tcPr>
            <w:tcW w:w="892" w:type="dxa"/>
            <w:gridSpan w:val="4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Г. Сапгир   «Про медведя»,      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Бородицкая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«Разговор с пчелой»,           И.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Гамазкова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«Кто как кричит?», «Живая Азбука»</w:t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 читать литературные произведения, используя интонационные средства выразительности. 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892" w:type="dxa"/>
            <w:gridSpan w:val="4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С. Маршак «Автобус номер двадцать шесть»</w:t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Читать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вслух плавно по слогам и целыми словами; </w:t>
            </w: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передавать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интонационно конец предложения. </w:t>
            </w: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Объяснять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произведения. </w:t>
            </w: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Выбирать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предложенного списка слова для характеристики различных героев произведения. 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проводить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аналогии, использовать обобщенные способы действий.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наизусть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</w:tc>
        <w:tc>
          <w:tcPr>
            <w:tcW w:w="907" w:type="dxa"/>
            <w:gridSpan w:val="5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15593" w:type="dxa"/>
            <w:gridSpan w:val="16"/>
          </w:tcPr>
          <w:p w:rsidR="00AB55A7" w:rsidRPr="00AB55A7" w:rsidRDefault="00AB55A7" w:rsidP="00AB5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Сказки, загадки, </w:t>
            </w:r>
            <w:r w:rsidRPr="00AB5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небылицы </w:t>
            </w:r>
            <w:proofErr w:type="gramStart"/>
            <w:r w:rsidRPr="00AB5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AB5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часов)</w:t>
            </w: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«Теремок»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Читать известную сказку плавно, целыми слова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oftHyphen/>
              <w:t>ми, при повторении – читать выразительно; воспринимать на слух художественное произведение. Анализировать представленный в учебнике картинный план. Соотносить иллюстрацию с содержанием текста. Рассказывать сказку на основе картинного плана.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цели учебной деятельности с помощью учителя и самостоятельно, находить средства её осуществления.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Пересказ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12.04.</w:t>
            </w:r>
          </w:p>
        </w:tc>
        <w:tc>
          <w:tcPr>
            <w:tcW w:w="892" w:type="dxa"/>
            <w:gridSpan w:val="4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«Рукавичка»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в сказке наиболее выразительные эпизоды, воспроизводить ситуации сказок по рисункам и воспоминаниям.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художественными текстами, доступными для восприятия, читать целыми словами,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пересказывать с опорой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>на картинку, совершенствовать навыки выразительного чтения и пересказа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и удерживать учебную задачу, применять установленные правила, принимать позиции слушателя, читателя в соответствии с задачей.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осуществлятьпоиск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 выделение информации, выбирать вид чтения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>в зависимости от цели.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формулировать собственное мнение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позицию, ставить вопросы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>и обращаться за помощью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 опрос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15.04.</w:t>
            </w:r>
          </w:p>
        </w:tc>
        <w:tc>
          <w:tcPr>
            <w:tcW w:w="892" w:type="dxa"/>
            <w:gridSpan w:val="4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Загадки, песенки.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Герои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различные произведения малых и больших жанров: находить общее и отличия. Объяснять, что такое песенка; определять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темп и интонационную выразительность чтения. Выразительно читать песенки, предложенные в учебнике.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16.04.</w:t>
            </w:r>
          </w:p>
        </w:tc>
        <w:tc>
          <w:tcPr>
            <w:tcW w:w="892" w:type="dxa"/>
            <w:gridSpan w:val="4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Небылицы. Русские народные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 Стишки и песенки из книги «Рифмы Матушки Гусыни»</w:t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научатся различать  произведения малых фольклорных жанров.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нужную интонацию и ритм для чтения небылиц и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потешек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пражняться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в темповом чтении отрывков из произведений, соотносить темп чтения с содержанием прочитанного, соотносить иллюстрацию с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содержанием текста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учебные действия в материализованной,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гипермедийной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громкоречевой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 умственной формах, использовать речь для регуляции своего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сознанно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произвольно строить сообщения в устной  форме, в том числе творческого 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характера.аргументировать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свою позицию и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координировать её с позициями партнёров в сотрудничестве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>при выработке общего решения в совместной деятельности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 опрос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19.04.</w:t>
            </w:r>
          </w:p>
        </w:tc>
        <w:tc>
          <w:tcPr>
            <w:tcW w:w="892" w:type="dxa"/>
            <w:gridSpan w:val="4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А. С. Пушкин «Ветер, ветер…», «Ветер по морю гуляет…», «Белка песенки поёт…»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народную и литературную сказку. Называть героев сказки и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совершае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oftHyphen/>
              <w:t>мых ими поступков, давать их нравственную. Пересказывать сказку подробно на основе кар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тинного плана и по памяти. 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Проверять чтение друг друга; работая в парах и самостоятельно, оценивать свои достижения. Работать в паре, договариваться друг с другом, проявлять внимание.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«Петух и собака».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К. Ушинского и Л. Толстого.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Отвечать на вопросы по содержанию произве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дения. Читать слова, верно выделяя ударный слог. Участвовать в диалоге при обсуждении прослушанного (прочитанного) произведения. Читать целыми словами. Подробно пересказывать текст.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Проверять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себя и </w:t>
            </w: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свои достижения (с помощью учителя). Корректировать свою работу на основе выполненной диагностики. Владеть монологической и диалогической формами речи.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833" w:type="dxa"/>
            <w:gridSpan w:val="5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23.04.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15593" w:type="dxa"/>
            <w:gridSpan w:val="16"/>
          </w:tcPr>
          <w:p w:rsidR="00AB55A7" w:rsidRPr="00AB55A7" w:rsidRDefault="00AB55A7" w:rsidP="00AB5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/>
                <w:sz w:val="24"/>
                <w:szCs w:val="24"/>
              </w:rPr>
              <w:t>Апрель, апрель. 3венит капель! (3часа)</w:t>
            </w: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А. Майков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«Ласточка примчалась…»,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«Весна»,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А. Пле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oftHyphen/>
              <w:t>щеев «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Сельская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песенка».  Т. Белозеров «Подснежники»,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Читать вслух лирические стихотворения, передавая настроение, отражая интонацию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начала и конца предложения, с опорой на знак препинания в конце предложения. Находить в стихотворении слова, которые помогают передать настроение автора, картины природы, им созданные.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Оценивать свой ответ в соответствии с образцом. Определять цели учебной деятельности с помощью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и самостоятельно, находить средства её осуществления.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еседа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вопросам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26.04</w:t>
            </w:r>
          </w:p>
        </w:tc>
        <w:tc>
          <w:tcPr>
            <w:tcW w:w="922" w:type="dxa"/>
            <w:gridSpan w:val="6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С. Маршак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«Апрель» Стихи-загадки писателей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Токмаковой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Л.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Ульяницкой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Л. Яхнина,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Е. Трутневой.</w:t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Читать вслух лирические стихотворения, передавая настроение, отражая интонацию начала и конца предложения, с опорой на знак препинания в конце предложения. Находить в стихотворении слова, которые помогают передать настроение автора, картины природы, им созданные.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Оценивать свой ответ в соответствии с образцом. 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Чтение наизусть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907" w:type="dxa"/>
            <w:gridSpan w:val="5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Стихотворение В.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Берестова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Сефа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Произведения из старинных книг.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художественное произ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oftHyphen/>
              <w:t>ведение. Читать с выражением небольшое стихотворение, выделяя голосом важные мысли и слова.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Проверять чтение друг друга, оценивать свои достижения. Учиться работать в паре, обсуждать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договариваться друг с другом.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наизусть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922" w:type="dxa"/>
            <w:gridSpan w:val="6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15593" w:type="dxa"/>
            <w:gridSpan w:val="16"/>
          </w:tcPr>
          <w:p w:rsidR="00AB55A7" w:rsidRPr="00AB55A7" w:rsidRDefault="00AB55A7" w:rsidP="00AB5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 в шутку и всерьёз (5 часов)</w:t>
            </w: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Весёлые стихи для детей И. 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Токмаковой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Г. Кружкова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Читать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вслух плавно по слогам и целыми словами; </w:t>
            </w: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передавать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интонационно конец предложения. </w:t>
            </w: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Объяснять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произведения. </w:t>
            </w: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Выбирать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Фронтальн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 опрос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907" w:type="dxa"/>
            <w:gridSpan w:val="5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Я. Тайца.  Н. Артюхова «Саша дразнилка».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научатся прогнозировать текст, интонацией передавать настроение и чувства героев, разбивать текст на части, подбирать заголовки к частям рассказа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аходить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>в тексте слова, которые характеризуют героев, выразительно и осознанно читать целыми словами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учебные действия в материализованной,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гипермедийной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громкоречевой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 умственной формах, использовать речь для регуляции своего действия, вносить необходимые дополнения и изменения в план и способ действия в случае расхождения эталона, реального действия и его результата.</w:t>
            </w:r>
            <w:proofErr w:type="gramEnd"/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создавать алгоритмы деятельности при решении проблем различного характера.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договариваться о распределении функций и ролей в совместной деятельности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 опрос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907" w:type="dxa"/>
            <w:gridSpan w:val="5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Весёлые стихи для детей О. 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Дриза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О. Григорьева. И. 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Токмаковой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К. Чуковского, И. Пивоварова</w:t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Читать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вслух плавно по слогам и целыми словами; </w:t>
            </w: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передавать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интонационно конец предложения. </w:t>
            </w: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Объяснять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произведения. </w:t>
            </w: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Выбирать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907" w:type="dxa"/>
            <w:gridSpan w:val="5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К. И. Чуковский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«Телефон»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познакомятся с произведением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К. И. Чуковского, научатся читать тексты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различными речевыми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задачами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одбирать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нужную интонацию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ритм для чтения, декламировать (наизусть) стихотворные произведения; высказывать свои впечатления о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прочитанном,совершенствовать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навыки выразительного чтения стихотворений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применять установленные правила в планировании способа решения,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действия в соответствии с поставленной задачей и условиями её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мысловое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чтение; выбирать вид чтения в зависимости от цели, понимать фактическое содержание текста.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собственное мнение и позицию, воспринимать мнение сверстников о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прочитанном произведении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 опрос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907" w:type="dxa"/>
            <w:gridSpan w:val="5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М. 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«Помощник».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Из старинных книг.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Читать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вслух плавно по слогам и целыми словами; </w:t>
            </w: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передавать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интонационно конец предложения. </w:t>
            </w: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Объяснять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произведения. </w:t>
            </w: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Выбирать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Чтение наизусть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907" w:type="dxa"/>
            <w:gridSpan w:val="5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15593" w:type="dxa"/>
            <w:gridSpan w:val="16"/>
          </w:tcPr>
          <w:p w:rsidR="00AB55A7" w:rsidRPr="00AB55A7" w:rsidRDefault="00AB55A7" w:rsidP="00AB5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/>
                <w:sz w:val="24"/>
                <w:szCs w:val="24"/>
              </w:rPr>
              <w:t>Я и мои друзья (4 часа)</w:t>
            </w: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Ю. Ермолаев «Лучший друг», Е. Благинина «Подарок» </w:t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Планировать работу на уроке в соответствии с содержанием результатов шмуцтитула. Анализировать книги на выставке в соответ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ствии с темой раздела. Представлять книгу с выставки по коллективно составленному плану. Прогнозировать содержание раздела. Воспри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нимать на слух художественное произведение. 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 Извлекать необходимую информацию из прослушанных текстов различных жанров; определять основную и второстепенную информацию.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Индивидопрос</w:t>
            </w:r>
            <w:proofErr w:type="spellEnd"/>
          </w:p>
        </w:tc>
        <w:tc>
          <w:tcPr>
            <w:tcW w:w="858" w:type="dxa"/>
            <w:gridSpan w:val="7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859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В. Орлов «Кто первый?»,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С.Михалков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«Бараны»</w:t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урок ознакомления с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Сравнивать рассказы и стихотворения. Наблюдать за ритмом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стихотворного произведе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ния, сравнивать ритмический рисунок разных стихотворений. Сравнивать стихотворения разных поэтов на одну и ту же тему; на разные темы.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Учиться работать в паре, обсуждать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прочитан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oftHyphen/>
              <w:t>ное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договариваться друг с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другом. Оценивать свой ответ в соответствии с образцом.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возможный вариант исправления допущенных </w:t>
            </w:r>
            <w:proofErr w:type="gramEnd"/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ошибок.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 опрос</w:t>
            </w:r>
          </w:p>
        </w:tc>
        <w:tc>
          <w:tcPr>
            <w:tcW w:w="858" w:type="dxa"/>
            <w:gridSpan w:val="7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859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 В. Орлова, 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В. 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Берестова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И. Пивоваровой, Я. Акима.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Читать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вслух плавно по слогам и целыми словами; </w:t>
            </w: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передавать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интонационно конец предложения. </w:t>
            </w: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Объяснять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произведения. </w:t>
            </w: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Выбирать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Чтение наизусть</w:t>
            </w:r>
          </w:p>
        </w:tc>
        <w:tc>
          <w:tcPr>
            <w:tcW w:w="858" w:type="dxa"/>
            <w:gridSpan w:val="7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859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С. Маршак «Хороший день» М.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«Сердитый дог Буль», Ю.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Энтин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«Про дружбу</w:t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Читать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вслух плавно по слогам и целыми словами; </w:t>
            </w: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передавать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интонационно конец предложения. </w:t>
            </w: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Объяснять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произведения. </w:t>
            </w:r>
            <w:r w:rsidRPr="00AB5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Выбирать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из предложенного списка слова для характеристики различных героев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Чтение наизусть</w:t>
            </w:r>
          </w:p>
        </w:tc>
        <w:tc>
          <w:tcPr>
            <w:tcW w:w="858" w:type="dxa"/>
            <w:gridSpan w:val="7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859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15593" w:type="dxa"/>
            <w:gridSpan w:val="16"/>
          </w:tcPr>
          <w:p w:rsidR="00AB55A7" w:rsidRPr="00AB55A7" w:rsidRDefault="00AB55A7" w:rsidP="00AB5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 братьях наших меньших (3 часов)</w:t>
            </w: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Стихотворения о животных С. Михалкова, Р. 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Сефа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 В. Осеева «Собака яростно лаяла»,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И.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«Купите собаку»</w:t>
            </w: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Планировать работу на уроке в соответствии с содержанием шмуцтитула. Анализировать книги на выставке в соответ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ствии с темой раздела. Представлять книгу с выставки по коллективно составленному плану. Прогнозировать содержание раздела. Воспри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oftHyphen/>
              <w:t>нимать на слух художественное произведение.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Учиться работать в паре, обсуждать прочи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oftHyphen/>
              <w:t>танное, договариваться друг с другом; использовать речевой этикет, проявлять внимание друг к другу. Извлекать необходимую информацию из прослушанных текстов различных жанров; определять основную и второстепенную информацию.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Фронтальн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 опрос.</w:t>
            </w:r>
          </w:p>
        </w:tc>
        <w:tc>
          <w:tcPr>
            <w:tcW w:w="858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Стихи о животных Г. Сапгира, М. 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Определять основные особенности художест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oftHyphen/>
              <w:t>венного и научно-популярного текста (с помощью учителя).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. Чтение наизусть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6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gridSpan w:val="2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5A7" w:rsidRPr="00AB55A7" w:rsidTr="003725B7">
        <w:trPr>
          <w:trHeight w:val="326"/>
        </w:trPr>
        <w:tc>
          <w:tcPr>
            <w:tcW w:w="67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972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Сказки-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несказки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В. Лунина, В. 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Берестова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С. Михалкова.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Д. Хармса,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Н. Сладкова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830" w:type="dxa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Рассказывать истории из жизни братьев наших меньших. Называть особенности сказок-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несказок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; при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oftHyphen/>
              <w:t>думывать свои собственные сказки-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несказки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; находить сказки-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несказки</w:t>
            </w:r>
            <w:proofErr w:type="spell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 в книгах. Сравнивать 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художественный и научно-популяр</w:t>
            </w:r>
            <w:r w:rsidRPr="00AB55A7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ный текст. </w:t>
            </w:r>
          </w:p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</w:tc>
        <w:tc>
          <w:tcPr>
            <w:tcW w:w="1168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A7">
              <w:rPr>
                <w:rFonts w:ascii="Times New Roman" w:hAnsi="Times New Roman" w:cs="Times New Roman"/>
                <w:sz w:val="24"/>
                <w:szCs w:val="24"/>
              </w:rPr>
              <w:t xml:space="preserve">Пересказ с опорой на </w:t>
            </w:r>
            <w:proofErr w:type="spellStart"/>
            <w:r w:rsidRPr="00AB55A7">
              <w:rPr>
                <w:rFonts w:ascii="Times New Roman" w:hAnsi="Times New Roman" w:cs="Times New Roman"/>
                <w:sz w:val="24"/>
                <w:szCs w:val="24"/>
              </w:rPr>
              <w:t>иллюстр</w:t>
            </w:r>
            <w:proofErr w:type="spellEnd"/>
          </w:p>
        </w:tc>
        <w:tc>
          <w:tcPr>
            <w:tcW w:w="840" w:type="dxa"/>
            <w:gridSpan w:val="6"/>
            <w:tcBorders>
              <w:righ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gridSpan w:val="2"/>
            <w:tcBorders>
              <w:left w:val="single" w:sz="4" w:space="0" w:color="auto"/>
            </w:tcBorders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5A7" w:rsidRPr="00AB55A7" w:rsidRDefault="00AB55A7" w:rsidP="00AB5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55A7" w:rsidRPr="001A0FC3" w:rsidRDefault="00AB55A7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B55A7" w:rsidRPr="001A0FC3" w:rsidSect="00AB55A7">
      <w:pgSz w:w="16838" w:h="11906" w:orient="landscape"/>
      <w:pgMar w:top="850" w:right="1134" w:bottom="1701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36DA5E"/>
    <w:lvl w:ilvl="0">
      <w:numFmt w:val="bullet"/>
      <w:lvlText w:val="*"/>
      <w:lvlJc w:val="left"/>
    </w:lvl>
  </w:abstractNum>
  <w:abstractNum w:abstractNumId="1">
    <w:nsid w:val="011A617A"/>
    <w:multiLevelType w:val="multilevel"/>
    <w:tmpl w:val="8B6C4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68047E"/>
    <w:multiLevelType w:val="multilevel"/>
    <w:tmpl w:val="1406A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A971EA"/>
    <w:multiLevelType w:val="multilevel"/>
    <w:tmpl w:val="EC68F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B044C0"/>
    <w:multiLevelType w:val="multilevel"/>
    <w:tmpl w:val="63D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C4632B"/>
    <w:multiLevelType w:val="multilevel"/>
    <w:tmpl w:val="7BBC4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870F70"/>
    <w:multiLevelType w:val="multilevel"/>
    <w:tmpl w:val="01F46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AD431A"/>
    <w:multiLevelType w:val="hybridMultilevel"/>
    <w:tmpl w:val="19CAA69C"/>
    <w:lvl w:ilvl="0" w:tplc="04190001">
      <w:start w:val="1"/>
      <w:numFmt w:val="bullet"/>
      <w:lvlText w:val=""/>
      <w:lvlJc w:val="left"/>
      <w:pPr>
        <w:ind w:left="17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5" w:hanging="360"/>
      </w:pPr>
      <w:rPr>
        <w:rFonts w:ascii="Wingdings" w:hAnsi="Wingdings" w:hint="default"/>
      </w:rPr>
    </w:lvl>
  </w:abstractNum>
  <w:abstractNum w:abstractNumId="8">
    <w:nsid w:val="12B675E7"/>
    <w:multiLevelType w:val="multilevel"/>
    <w:tmpl w:val="F7365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4263CA9"/>
    <w:multiLevelType w:val="multilevel"/>
    <w:tmpl w:val="D1FEB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7413CFA"/>
    <w:multiLevelType w:val="multilevel"/>
    <w:tmpl w:val="1A627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CD478C"/>
    <w:multiLevelType w:val="multilevel"/>
    <w:tmpl w:val="34A06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682341"/>
    <w:multiLevelType w:val="multilevel"/>
    <w:tmpl w:val="507CF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83127EB"/>
    <w:multiLevelType w:val="multilevel"/>
    <w:tmpl w:val="21680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1C85AD3"/>
    <w:multiLevelType w:val="multilevel"/>
    <w:tmpl w:val="57329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C37562"/>
    <w:multiLevelType w:val="multilevel"/>
    <w:tmpl w:val="FA9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CB864DD"/>
    <w:multiLevelType w:val="multilevel"/>
    <w:tmpl w:val="82A22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B2339E"/>
    <w:multiLevelType w:val="multilevel"/>
    <w:tmpl w:val="C50AC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DB4052C"/>
    <w:multiLevelType w:val="multilevel"/>
    <w:tmpl w:val="5092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673FF2"/>
    <w:multiLevelType w:val="multilevel"/>
    <w:tmpl w:val="AF26E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0C51E19"/>
    <w:multiLevelType w:val="multilevel"/>
    <w:tmpl w:val="D1EE1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2F00D2"/>
    <w:multiLevelType w:val="multilevel"/>
    <w:tmpl w:val="432E9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EF90AA9"/>
    <w:multiLevelType w:val="multilevel"/>
    <w:tmpl w:val="4CD60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8603F23"/>
    <w:multiLevelType w:val="multilevel"/>
    <w:tmpl w:val="D6AC2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95D3B2B"/>
    <w:multiLevelType w:val="multilevel"/>
    <w:tmpl w:val="561CC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AB23ECC"/>
    <w:multiLevelType w:val="multilevel"/>
    <w:tmpl w:val="9D46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15"/>
  </w:num>
  <w:num w:numId="4">
    <w:abstractNumId w:val="23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11"/>
  </w:num>
  <w:num w:numId="10">
    <w:abstractNumId w:val="16"/>
  </w:num>
  <w:num w:numId="11">
    <w:abstractNumId w:val="25"/>
  </w:num>
  <w:num w:numId="12">
    <w:abstractNumId w:val="14"/>
  </w:num>
  <w:num w:numId="13">
    <w:abstractNumId w:val="8"/>
  </w:num>
  <w:num w:numId="14">
    <w:abstractNumId w:val="21"/>
  </w:num>
  <w:num w:numId="15">
    <w:abstractNumId w:val="17"/>
  </w:num>
  <w:num w:numId="16">
    <w:abstractNumId w:val="10"/>
  </w:num>
  <w:num w:numId="17">
    <w:abstractNumId w:val="22"/>
  </w:num>
  <w:num w:numId="18">
    <w:abstractNumId w:val="7"/>
  </w:num>
  <w:num w:numId="19">
    <w:abstractNumId w:val="1"/>
  </w:num>
  <w:num w:numId="20">
    <w:abstractNumId w:val="18"/>
  </w:num>
  <w:num w:numId="21">
    <w:abstractNumId w:val="19"/>
  </w:num>
  <w:num w:numId="22">
    <w:abstractNumId w:val="4"/>
  </w:num>
  <w:num w:numId="23">
    <w:abstractNumId w:val="12"/>
  </w:num>
  <w:num w:numId="24">
    <w:abstractNumId w:val="9"/>
  </w:num>
  <w:num w:numId="25">
    <w:abstractNumId w:val="24"/>
  </w:num>
  <w:num w:numId="26">
    <w:abstractNumId w:val="13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3DF"/>
    <w:rsid w:val="00041F88"/>
    <w:rsid w:val="00042961"/>
    <w:rsid w:val="0005007B"/>
    <w:rsid w:val="000F39CB"/>
    <w:rsid w:val="001A0FC3"/>
    <w:rsid w:val="002228FD"/>
    <w:rsid w:val="002874C0"/>
    <w:rsid w:val="003508A4"/>
    <w:rsid w:val="003B3133"/>
    <w:rsid w:val="004145E4"/>
    <w:rsid w:val="004A1BDE"/>
    <w:rsid w:val="005F7B70"/>
    <w:rsid w:val="006C63DF"/>
    <w:rsid w:val="006D7CE6"/>
    <w:rsid w:val="008E146A"/>
    <w:rsid w:val="009C2305"/>
    <w:rsid w:val="00A0507C"/>
    <w:rsid w:val="00A83D07"/>
    <w:rsid w:val="00AB55A7"/>
    <w:rsid w:val="00AC1D74"/>
    <w:rsid w:val="00B63656"/>
    <w:rsid w:val="00B652E1"/>
    <w:rsid w:val="00BA5E14"/>
    <w:rsid w:val="00CB05DA"/>
    <w:rsid w:val="00D10D2C"/>
    <w:rsid w:val="00D16FDD"/>
    <w:rsid w:val="00D87487"/>
    <w:rsid w:val="00DA25B1"/>
    <w:rsid w:val="00DD48A4"/>
    <w:rsid w:val="00E51D02"/>
    <w:rsid w:val="00EE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D874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5F7B70"/>
    <w:rPr>
      <w:color w:val="0000FF" w:themeColor="hyperlink"/>
      <w:u w:val="single"/>
    </w:rPr>
  </w:style>
  <w:style w:type="character" w:customStyle="1" w:styleId="FontStyle43">
    <w:name w:val="Font Style43"/>
    <w:rsid w:val="00AB55A7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rsid w:val="00AB55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B55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AB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AB55A7"/>
    <w:rPr>
      <w:vertAlign w:val="superscript"/>
    </w:rPr>
  </w:style>
  <w:style w:type="paragraph" w:customStyle="1" w:styleId="Style6">
    <w:name w:val="Style6"/>
    <w:basedOn w:val="a"/>
    <w:rsid w:val="00AB55A7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AB55A7"/>
    <w:rPr>
      <w:rFonts w:ascii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rsid w:val="00AB55A7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basedOn w:val="a0"/>
    <w:link w:val="a7"/>
    <w:rsid w:val="00AB55A7"/>
    <w:rPr>
      <w:rFonts w:ascii="Calibri" w:eastAsia="Calibri" w:hAnsi="Calibri" w:cs="Times New Roman"/>
    </w:rPr>
  </w:style>
  <w:style w:type="character" w:customStyle="1" w:styleId="c1">
    <w:name w:val="c1"/>
    <w:basedOn w:val="a0"/>
    <w:rsid w:val="00AB55A7"/>
  </w:style>
  <w:style w:type="paragraph" w:styleId="a9">
    <w:name w:val="Normal (Web)"/>
    <w:basedOn w:val="a"/>
    <w:rsid w:val="00AB55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AB55A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">
    <w:name w:val="Font Style18"/>
    <w:rsid w:val="00AB55A7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6">
    <w:name w:val="Font Style16"/>
    <w:rsid w:val="00AB55A7"/>
    <w:rPr>
      <w:rFonts w:ascii="Times New Roman" w:hAnsi="Times New Roman" w:cs="Times New Roman" w:hint="default"/>
      <w:sz w:val="20"/>
      <w:szCs w:val="20"/>
    </w:rPr>
  </w:style>
  <w:style w:type="paragraph" w:customStyle="1" w:styleId="Style11">
    <w:name w:val="Style11"/>
    <w:basedOn w:val="a"/>
    <w:rsid w:val="00AB55A7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9">
    <w:name w:val="Style9"/>
    <w:basedOn w:val="a"/>
    <w:rsid w:val="00AB55A7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55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AB55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D874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5F7B70"/>
    <w:rPr>
      <w:color w:val="0000FF" w:themeColor="hyperlink"/>
      <w:u w:val="single"/>
    </w:rPr>
  </w:style>
  <w:style w:type="character" w:customStyle="1" w:styleId="FontStyle43">
    <w:name w:val="Font Style43"/>
    <w:rsid w:val="00AB55A7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rsid w:val="00AB55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B55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AB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AB55A7"/>
    <w:rPr>
      <w:vertAlign w:val="superscript"/>
    </w:rPr>
  </w:style>
  <w:style w:type="paragraph" w:customStyle="1" w:styleId="Style6">
    <w:name w:val="Style6"/>
    <w:basedOn w:val="a"/>
    <w:rsid w:val="00AB55A7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AB55A7"/>
    <w:rPr>
      <w:rFonts w:ascii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rsid w:val="00AB55A7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basedOn w:val="a0"/>
    <w:link w:val="a7"/>
    <w:rsid w:val="00AB55A7"/>
    <w:rPr>
      <w:rFonts w:ascii="Calibri" w:eastAsia="Calibri" w:hAnsi="Calibri" w:cs="Times New Roman"/>
    </w:rPr>
  </w:style>
  <w:style w:type="character" w:customStyle="1" w:styleId="c1">
    <w:name w:val="c1"/>
    <w:basedOn w:val="a0"/>
    <w:rsid w:val="00AB55A7"/>
  </w:style>
  <w:style w:type="paragraph" w:styleId="a9">
    <w:name w:val="Normal (Web)"/>
    <w:basedOn w:val="a"/>
    <w:rsid w:val="00AB55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AB55A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">
    <w:name w:val="Font Style18"/>
    <w:rsid w:val="00AB55A7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6">
    <w:name w:val="Font Style16"/>
    <w:rsid w:val="00AB55A7"/>
    <w:rPr>
      <w:rFonts w:ascii="Times New Roman" w:hAnsi="Times New Roman" w:cs="Times New Roman" w:hint="default"/>
      <w:sz w:val="20"/>
      <w:szCs w:val="20"/>
    </w:rPr>
  </w:style>
  <w:style w:type="paragraph" w:customStyle="1" w:styleId="Style11">
    <w:name w:val="Style11"/>
    <w:basedOn w:val="a"/>
    <w:rsid w:val="00AB55A7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9">
    <w:name w:val="Style9"/>
    <w:basedOn w:val="a"/>
    <w:rsid w:val="00AB55A7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55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AB55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6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19146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normativ.kontur.ru/document?moduleId=1&amp;documentId=172901" TargetMode="External"/><Relationship Id="rId12" Type="http://schemas.openxmlformats.org/officeDocument/2006/relationships/hyperlink" Target="https://normativ.kontur.ru/document?moduleId=1&amp;documentId=26719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normativ.kontur.ru/document?moduleId=1&amp;documentId=254345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normativ.kontur.ru/document?moduleId=1&amp;documentId=24616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normativ.kontur.ru/document?moduleId=1&amp;documentId=21006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CD3BA-581B-4C0C-B736-936DCAE44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12317</Words>
  <Characters>70211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Евгений</cp:lastModifiedBy>
  <cp:revision>37</cp:revision>
  <cp:lastPrinted>2016-09-06T12:41:00Z</cp:lastPrinted>
  <dcterms:created xsi:type="dcterms:W3CDTF">2016-09-06T13:14:00Z</dcterms:created>
  <dcterms:modified xsi:type="dcterms:W3CDTF">2021-03-10T12:27:00Z</dcterms:modified>
</cp:coreProperties>
</file>